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37B8A" w:rsidRDefault="00E37B8A" w:rsidP="00E37B8A">
      <w:pPr>
        <w:spacing w:before="240"/>
      </w:pPr>
    </w:p>
    <w:p w:rsidR="000A6A8E" w:rsidRDefault="005E35CC" w:rsidP="000A6A8E">
      <w:pPr>
        <w:jc w:val="right"/>
        <w:rPr>
          <w:sz w:val="23"/>
          <w:szCs w:val="23"/>
        </w:rPr>
      </w:pPr>
      <w:r>
        <w:rPr>
          <w:sz w:val="23"/>
          <w:szCs w:val="23"/>
        </w:rPr>
        <w:t>Projektowane postanowienia umowne</w:t>
      </w:r>
    </w:p>
    <w:p w:rsidR="005E35CC" w:rsidRDefault="005E35CC" w:rsidP="000A6A8E">
      <w:pPr>
        <w:jc w:val="right"/>
      </w:pPr>
    </w:p>
    <w:p w:rsidR="000A6A8E" w:rsidRDefault="000A6A8E" w:rsidP="000A6A8E">
      <w:pPr>
        <w:jc w:val="center"/>
        <w:rPr>
          <w:sz w:val="28"/>
          <w:szCs w:val="28"/>
        </w:rPr>
      </w:pPr>
      <w:r>
        <w:rPr>
          <w:sz w:val="28"/>
          <w:szCs w:val="28"/>
        </w:rPr>
        <w:t>UMOWA</w:t>
      </w:r>
    </w:p>
    <w:p w:rsidR="000A6A8E" w:rsidRDefault="000A6A8E" w:rsidP="000A6A8E">
      <w:pPr>
        <w:jc w:val="center"/>
      </w:pPr>
      <w:r>
        <w:rPr>
          <w:sz w:val="28"/>
          <w:szCs w:val="28"/>
        </w:rPr>
        <w:t>NR ………………………………………….</w:t>
      </w:r>
    </w:p>
    <w:p w:rsidR="000A6A8E" w:rsidRDefault="000A6A8E" w:rsidP="000A6A8E">
      <w:pPr>
        <w:jc w:val="center"/>
      </w:pPr>
    </w:p>
    <w:p w:rsidR="000A6A8E" w:rsidRDefault="000A6A8E" w:rsidP="000A6A8E">
      <w:pPr>
        <w:spacing w:after="120" w:line="276" w:lineRule="auto"/>
        <w:jc w:val="both"/>
        <w:rPr>
          <w:bCs/>
        </w:rPr>
      </w:pPr>
      <w:r>
        <w:t xml:space="preserve">W dniu ……………. w Ostrowcu Świętokrzyskim pomiędzy </w:t>
      </w:r>
      <w:r>
        <w:rPr>
          <w:b/>
        </w:rPr>
        <w:t>GMINĄ OSTROWIEC ŚWIĘTOKRZYSKI - Urzędem Miasta Ostrowca  Świętokrzyskiego</w:t>
      </w:r>
      <w:r>
        <w:t xml:space="preserve"> z siedzibą w Ostrowcu Świętokrzyskim, ul. Jana Głogowskiego 3/5</w:t>
      </w:r>
      <w:r w:rsidR="00627672">
        <w:t>,</w:t>
      </w:r>
      <w:r>
        <w:t xml:space="preserve"> zwaną dalej </w:t>
      </w:r>
      <w:r>
        <w:rPr>
          <w:b/>
          <w:i/>
        </w:rPr>
        <w:t>Zamawiającym</w:t>
      </w:r>
      <w:r w:rsidR="00627672">
        <w:rPr>
          <w:b/>
          <w:i/>
        </w:rPr>
        <w:t>,</w:t>
      </w:r>
      <w:r>
        <w:rPr>
          <w:b/>
          <w:i/>
        </w:rPr>
        <w:t xml:space="preserve"> </w:t>
      </w:r>
      <w:r>
        <w:t>reprezentowaną przez:</w:t>
      </w:r>
    </w:p>
    <w:p w:rsidR="000A6A8E" w:rsidRDefault="000A6A8E" w:rsidP="000A6A8E">
      <w:pPr>
        <w:numPr>
          <w:ilvl w:val="0"/>
          <w:numId w:val="13"/>
        </w:numPr>
        <w:spacing w:line="360" w:lineRule="auto"/>
        <w:jc w:val="both"/>
      </w:pPr>
      <w:r>
        <w:rPr>
          <w:bCs/>
        </w:rPr>
        <w:t>………………………………………………………………………………………………………………………………………………………………………………………………</w:t>
      </w:r>
    </w:p>
    <w:p w:rsidR="000A6A8E" w:rsidRDefault="000A6A8E" w:rsidP="000A6A8E">
      <w:pPr>
        <w:numPr>
          <w:ilvl w:val="0"/>
          <w:numId w:val="13"/>
        </w:numPr>
        <w:spacing w:line="360" w:lineRule="auto"/>
        <w:jc w:val="both"/>
      </w:pPr>
      <w:r>
        <w:t>……………………………………………………………………………………………………………………………………………………………………………………………….,</w:t>
      </w:r>
    </w:p>
    <w:p w:rsidR="000A6A8E" w:rsidRDefault="000A6A8E" w:rsidP="000A6A8E">
      <w:pPr>
        <w:spacing w:after="120" w:line="360" w:lineRule="auto"/>
        <w:jc w:val="both"/>
        <w:rPr>
          <w:sz w:val="23"/>
          <w:szCs w:val="23"/>
        </w:rPr>
      </w:pPr>
      <w:r>
        <w:t>a   ……………………………………………………………………………………………………</w:t>
      </w:r>
      <w:r w:rsidR="00627672">
        <w:t>……</w:t>
      </w:r>
      <w:r>
        <w:t>…………………………………………………………………………………………………………</w:t>
      </w:r>
    </w:p>
    <w:p w:rsidR="000A6A8E" w:rsidRPr="006E39C3" w:rsidRDefault="000A6A8E" w:rsidP="000A6A8E">
      <w:pPr>
        <w:spacing w:line="276" w:lineRule="auto"/>
        <w:jc w:val="both"/>
        <w:rPr>
          <w:b/>
        </w:rPr>
      </w:pPr>
      <w:r w:rsidRPr="006E39C3">
        <w:rPr>
          <w:sz w:val="23"/>
          <w:szCs w:val="23"/>
        </w:rPr>
        <w:t xml:space="preserve">wyłonionym w wyniku przeprowadzonego postępowania </w:t>
      </w:r>
      <w:r w:rsidR="00EC146A">
        <w:rPr>
          <w:sz w:val="23"/>
          <w:szCs w:val="23"/>
        </w:rPr>
        <w:t>nr………………………..</w:t>
      </w:r>
      <w:r w:rsidRPr="006E39C3">
        <w:rPr>
          <w:sz w:val="23"/>
          <w:szCs w:val="23"/>
        </w:rPr>
        <w:t xml:space="preserve">o udzielenie zamówienia publicznego w trybie </w:t>
      </w:r>
      <w:r w:rsidR="00EC146A">
        <w:rPr>
          <w:sz w:val="23"/>
          <w:szCs w:val="23"/>
        </w:rPr>
        <w:t xml:space="preserve"> podstawowym</w:t>
      </w:r>
      <w:r w:rsidRPr="006E39C3">
        <w:rPr>
          <w:sz w:val="23"/>
          <w:szCs w:val="23"/>
        </w:rPr>
        <w:t xml:space="preserve">, o którym mowa w art. </w:t>
      </w:r>
      <w:r w:rsidR="00EC146A">
        <w:rPr>
          <w:sz w:val="23"/>
          <w:szCs w:val="23"/>
        </w:rPr>
        <w:t>275 pkt 1</w:t>
      </w:r>
      <w:r w:rsidRPr="006E39C3">
        <w:rPr>
          <w:sz w:val="23"/>
          <w:szCs w:val="23"/>
        </w:rPr>
        <w:t xml:space="preserve">  ustawy z dnia 11.09.2019</w:t>
      </w:r>
      <w:r w:rsidR="00EC146A">
        <w:rPr>
          <w:sz w:val="23"/>
          <w:szCs w:val="23"/>
        </w:rPr>
        <w:t xml:space="preserve"> </w:t>
      </w:r>
      <w:r w:rsidRPr="006E39C3">
        <w:rPr>
          <w:sz w:val="23"/>
          <w:szCs w:val="23"/>
        </w:rPr>
        <w:t>r. Prawo zamówień publicznych</w:t>
      </w:r>
      <w:r w:rsidR="00627672">
        <w:rPr>
          <w:sz w:val="23"/>
          <w:szCs w:val="23"/>
        </w:rPr>
        <w:t>,</w:t>
      </w:r>
      <w:r w:rsidRPr="006E39C3">
        <w:rPr>
          <w:sz w:val="23"/>
          <w:szCs w:val="23"/>
        </w:rPr>
        <w:t xml:space="preserve"> została zawarta umowa o następującej treści:</w:t>
      </w:r>
    </w:p>
    <w:p w:rsidR="000A6A8E" w:rsidRDefault="000A6A8E" w:rsidP="000A6A8E">
      <w:pPr>
        <w:spacing w:after="120" w:line="276" w:lineRule="auto"/>
        <w:jc w:val="center"/>
      </w:pPr>
      <w:r>
        <w:rPr>
          <w:b/>
        </w:rPr>
        <w:t>§ 1</w:t>
      </w:r>
    </w:p>
    <w:p w:rsidR="000A6A8E" w:rsidRPr="006E39C3" w:rsidRDefault="006E39C3" w:rsidP="000A6A8E">
      <w:pPr>
        <w:pStyle w:val="Akapitzlist"/>
        <w:numPr>
          <w:ilvl w:val="0"/>
          <w:numId w:val="22"/>
        </w:numPr>
        <w:tabs>
          <w:tab w:val="left" w:pos="284"/>
        </w:tabs>
        <w:spacing w:after="120"/>
        <w:ind w:left="284" w:hanging="284"/>
        <w:jc w:val="both"/>
        <w:rPr>
          <w:color w:val="FF0000"/>
        </w:rPr>
      </w:pPr>
      <w:bookmarkStart w:id="0" w:name="_Hlk221281957"/>
      <w:r w:rsidRPr="006E39C3">
        <w:rPr>
          <w:lang w:val="pl-PL"/>
        </w:rPr>
        <w:t>Przedmiotem niniejszej umowy jest zakup,</w:t>
      </w:r>
      <w:r w:rsidR="000A6A8E" w:rsidRPr="006E39C3">
        <w:t xml:space="preserve"> </w:t>
      </w:r>
      <w:r w:rsidRPr="006E39C3">
        <w:rPr>
          <w:rFonts w:cs="Calibri Light"/>
          <w:kern w:val="3"/>
          <w:lang w:bidi="hi-IN"/>
        </w:rPr>
        <w:t>dostaw</w:t>
      </w:r>
      <w:r w:rsidRPr="006E39C3">
        <w:rPr>
          <w:rFonts w:cs="Calibri Light"/>
          <w:kern w:val="3"/>
          <w:lang w:val="pl-PL" w:bidi="hi-IN"/>
        </w:rPr>
        <w:t>a</w:t>
      </w:r>
      <w:r w:rsidRPr="006E39C3">
        <w:rPr>
          <w:rFonts w:cs="Calibri Light"/>
          <w:kern w:val="3"/>
          <w:lang w:bidi="hi-IN"/>
        </w:rPr>
        <w:t xml:space="preserve"> i montaż urządzeń do ćwiczeń</w:t>
      </w:r>
      <w:r w:rsidRPr="006E39C3">
        <w:rPr>
          <w:rFonts w:cs="Calibri Light"/>
          <w:kern w:val="3"/>
          <w:lang w:val="pl-PL" w:bidi="hi-IN"/>
        </w:rPr>
        <w:t xml:space="preserve"> </w:t>
      </w:r>
      <w:r w:rsidRPr="006E39C3">
        <w:rPr>
          <w:rFonts w:cs="Calibri Light"/>
          <w:kern w:val="3"/>
          <w:lang w:bidi="hi-IN"/>
        </w:rPr>
        <w:t xml:space="preserve">generujących energię elektryczną z aktywności fizycznej do trzech placówek oświatowych </w:t>
      </w:r>
      <w:r w:rsidRPr="006E39C3">
        <w:rPr>
          <w:rFonts w:cs="Calibri Light"/>
          <w:kern w:val="3"/>
          <w:lang w:bidi="hi-IN"/>
        </w:rPr>
        <w:br/>
        <w:t>w ramach działań z zakresu edukacji klimatycznej pn. „Ostrowiecka Akademia Klimatu</w:t>
      </w:r>
      <w:r>
        <w:rPr>
          <w:rFonts w:cs="Calibri Light"/>
          <w:kern w:val="3"/>
          <w:lang w:val="pl-PL" w:bidi="hi-IN"/>
        </w:rPr>
        <w:t xml:space="preserve"> (zwanych dalej „urządzeniami”)</w:t>
      </w:r>
      <w:r w:rsidRPr="006E39C3">
        <w:rPr>
          <w:rFonts w:cs="Calibri Light"/>
          <w:kern w:val="3"/>
          <w:lang w:val="pl-PL" w:bidi="hi-IN"/>
        </w:rPr>
        <w:t>. Szczegółowy wykaz urządzeń będących przedmiotem umowy i miejsce ich montaż</w:t>
      </w:r>
      <w:r w:rsidR="00627672">
        <w:rPr>
          <w:rFonts w:cs="Calibri Light"/>
          <w:kern w:val="3"/>
          <w:lang w:val="pl-PL" w:bidi="hi-IN"/>
        </w:rPr>
        <w:t>u</w:t>
      </w:r>
      <w:r w:rsidRPr="006E39C3">
        <w:rPr>
          <w:rFonts w:cs="Calibri Light"/>
          <w:kern w:val="3"/>
          <w:lang w:val="pl-PL" w:bidi="hi-IN"/>
        </w:rPr>
        <w:t xml:space="preserve"> określ</w:t>
      </w:r>
      <w:r w:rsidR="00627672">
        <w:rPr>
          <w:rFonts w:cs="Calibri Light"/>
          <w:kern w:val="3"/>
          <w:lang w:val="pl-PL" w:bidi="hi-IN"/>
        </w:rPr>
        <w:t>a</w:t>
      </w:r>
      <w:r w:rsidRPr="006E39C3">
        <w:rPr>
          <w:rFonts w:cs="Calibri Light"/>
          <w:kern w:val="3"/>
          <w:lang w:val="pl-PL" w:bidi="hi-IN"/>
        </w:rPr>
        <w:t xml:space="preserve">  załącznik nr </w:t>
      </w:r>
      <w:r w:rsidR="00AD7D64">
        <w:rPr>
          <w:rFonts w:cs="Calibri Light"/>
          <w:kern w:val="3"/>
          <w:lang w:val="pl-PL" w:bidi="hi-IN"/>
        </w:rPr>
        <w:t>2</w:t>
      </w:r>
      <w:r w:rsidRPr="006E39C3">
        <w:rPr>
          <w:rFonts w:cs="Calibri Light"/>
          <w:kern w:val="3"/>
          <w:lang w:val="pl-PL" w:bidi="hi-IN"/>
        </w:rPr>
        <w:t xml:space="preserve"> do niniejszej umowy</w:t>
      </w:r>
      <w:bookmarkEnd w:id="0"/>
      <w:r w:rsidRPr="006E39C3">
        <w:rPr>
          <w:rFonts w:cs="Calibri Light"/>
          <w:kern w:val="3"/>
          <w:lang w:val="pl-PL" w:bidi="hi-IN"/>
        </w:rPr>
        <w:t>.</w:t>
      </w:r>
    </w:p>
    <w:p w:rsidR="000A6A8E" w:rsidRDefault="000A6A8E" w:rsidP="000A6A8E">
      <w:pPr>
        <w:pStyle w:val="Akapitzlist"/>
        <w:numPr>
          <w:ilvl w:val="0"/>
          <w:numId w:val="22"/>
        </w:numPr>
        <w:tabs>
          <w:tab w:val="left" w:pos="284"/>
        </w:tabs>
        <w:spacing w:after="120"/>
        <w:ind w:left="284" w:hanging="284"/>
        <w:jc w:val="both"/>
      </w:pPr>
      <w:r>
        <w:t xml:space="preserve">Integralną częścią umowy </w:t>
      </w:r>
      <w:r w:rsidR="00FF7D86">
        <w:rPr>
          <w:lang w:val="pl-PL"/>
        </w:rPr>
        <w:t>jest Opis Przedmiotu Zamówienia (dalej zwany OPZ).</w:t>
      </w:r>
    </w:p>
    <w:p w:rsidR="000A6A8E" w:rsidRDefault="000A6A8E" w:rsidP="000A6A8E">
      <w:pPr>
        <w:pStyle w:val="Akapitzlist"/>
        <w:numPr>
          <w:ilvl w:val="0"/>
          <w:numId w:val="22"/>
        </w:numPr>
        <w:tabs>
          <w:tab w:val="left" w:pos="284"/>
        </w:tabs>
        <w:spacing w:after="120"/>
        <w:ind w:left="284" w:hanging="284"/>
        <w:jc w:val="both"/>
        <w:rPr>
          <w:b/>
        </w:rPr>
      </w:pPr>
      <w:r>
        <w:t xml:space="preserve">Przedmiot zamówienia będzie realizowany przy zapewnieniu dostępności osobom ze szczególnymi potrzebami poprzez zastosowanie racjonalnych usprawnień oraz zapobieganiu barier i ich powstawaniu, zgodnie z art. 4 ustawy z dnia 19 lipca 2019 roku </w:t>
      </w:r>
      <w:r w:rsidR="005E35CC">
        <w:br/>
      </w:r>
      <w:r>
        <w:t>o zapewnieniu dostępności osobom ze szczególnymi potrzebami</w:t>
      </w:r>
      <w:r w:rsidR="00627672">
        <w:rPr>
          <w:lang w:val="pl-PL"/>
        </w:rPr>
        <w:t xml:space="preserve">, </w:t>
      </w:r>
      <w:r>
        <w:t>Zamawiający</w:t>
      </w:r>
      <w:r>
        <w:rPr>
          <w:lang w:val="pl-PL"/>
        </w:rPr>
        <w:t xml:space="preserve"> </w:t>
      </w:r>
      <w:r w:rsidR="00627672">
        <w:rPr>
          <w:lang w:val="pl-PL"/>
        </w:rPr>
        <w:br/>
      </w:r>
      <w:r>
        <w:t>w warunkach zamówienia zawarł zapisy dotyczące dostępności osobom ze szczególnymi potrzebami w myśl art. 4 ww. ustawy.</w:t>
      </w:r>
    </w:p>
    <w:p w:rsidR="005E35CC" w:rsidRDefault="005E35CC" w:rsidP="000A6A8E">
      <w:pPr>
        <w:spacing w:after="120" w:line="276" w:lineRule="auto"/>
        <w:jc w:val="center"/>
        <w:rPr>
          <w:b/>
        </w:rPr>
      </w:pPr>
    </w:p>
    <w:p w:rsidR="005E35CC" w:rsidRDefault="00FF7D86" w:rsidP="000A6A8E">
      <w:pPr>
        <w:spacing w:after="120" w:line="276" w:lineRule="auto"/>
        <w:jc w:val="center"/>
        <w:rPr>
          <w:b/>
        </w:rPr>
      </w:pPr>
      <w:r>
        <w:rPr>
          <w:b/>
        </w:rPr>
        <w:br/>
      </w:r>
    </w:p>
    <w:p w:rsidR="000A6A8E" w:rsidRDefault="000A6A8E" w:rsidP="000A6A8E">
      <w:pPr>
        <w:spacing w:after="120" w:line="276" w:lineRule="auto"/>
        <w:jc w:val="center"/>
      </w:pPr>
      <w:r>
        <w:rPr>
          <w:b/>
        </w:rPr>
        <w:t>§ 2</w:t>
      </w:r>
    </w:p>
    <w:p w:rsidR="000A6A8E" w:rsidRPr="005E35CC" w:rsidRDefault="000A6A8E" w:rsidP="000A6A8E">
      <w:pPr>
        <w:pStyle w:val="Tekstpodstawowy22"/>
        <w:numPr>
          <w:ilvl w:val="0"/>
          <w:numId w:val="24"/>
        </w:numPr>
        <w:spacing w:after="120"/>
        <w:ind w:left="283" w:hanging="283"/>
        <w:rPr>
          <w:b w:val="0"/>
        </w:rPr>
      </w:pPr>
      <w:r>
        <w:rPr>
          <w:b w:val="0"/>
        </w:rPr>
        <w:lastRenderedPageBreak/>
        <w:t xml:space="preserve">Strony ustalają, że realizacja zamówienia nastąpi w terminie do </w:t>
      </w:r>
      <w:r w:rsidR="005E35CC" w:rsidRPr="005E35CC">
        <w:rPr>
          <w:b w:val="0"/>
          <w:bCs/>
        </w:rPr>
        <w:t>60 dni od dnia zawarcia umowy, tj. do dnia ………………</w:t>
      </w:r>
      <w:r w:rsidRPr="005E35CC">
        <w:rPr>
          <w:b w:val="0"/>
          <w:bCs/>
        </w:rPr>
        <w:t>.2026</w:t>
      </w:r>
      <w:r w:rsidR="00627672">
        <w:rPr>
          <w:b w:val="0"/>
          <w:bCs/>
        </w:rPr>
        <w:t xml:space="preserve"> </w:t>
      </w:r>
      <w:r w:rsidRPr="005E35CC">
        <w:rPr>
          <w:b w:val="0"/>
          <w:bCs/>
        </w:rPr>
        <w:t>r.</w:t>
      </w:r>
    </w:p>
    <w:p w:rsidR="000A6A8E" w:rsidRDefault="000A6A8E" w:rsidP="000A6A8E">
      <w:pPr>
        <w:pStyle w:val="Tekstpodstawowy22"/>
        <w:numPr>
          <w:ilvl w:val="0"/>
          <w:numId w:val="15"/>
        </w:numPr>
        <w:tabs>
          <w:tab w:val="left" w:pos="284"/>
        </w:tabs>
        <w:spacing w:after="120" w:line="276" w:lineRule="auto"/>
        <w:ind w:left="284" w:hanging="284"/>
        <w:rPr>
          <w:b w:val="0"/>
        </w:rPr>
      </w:pPr>
      <w:r>
        <w:rPr>
          <w:b w:val="0"/>
        </w:rPr>
        <w:t xml:space="preserve">Zgłoszenie zakończenia prac nastąpi najpóźniej na </w:t>
      </w:r>
      <w:r w:rsidR="005E35CC">
        <w:rPr>
          <w:b w:val="0"/>
        </w:rPr>
        <w:t>3</w:t>
      </w:r>
      <w:r>
        <w:rPr>
          <w:b w:val="0"/>
        </w:rPr>
        <w:t xml:space="preserve"> dni przed upływem terminu wykonania  przedmiotu umowy określonego w ust. 1.</w:t>
      </w:r>
    </w:p>
    <w:p w:rsidR="000A6A8E" w:rsidRDefault="000A6A8E" w:rsidP="000A6A8E">
      <w:pPr>
        <w:pStyle w:val="Tekstpodstawowy22"/>
        <w:numPr>
          <w:ilvl w:val="0"/>
          <w:numId w:val="15"/>
        </w:numPr>
        <w:tabs>
          <w:tab w:val="clear" w:pos="0"/>
          <w:tab w:val="num" w:pos="284"/>
        </w:tabs>
        <w:spacing w:after="120" w:line="276" w:lineRule="auto"/>
        <w:ind w:left="284" w:hanging="284"/>
        <w:rPr>
          <w:b w:val="0"/>
        </w:rPr>
      </w:pPr>
      <w:r w:rsidRPr="009B1B22">
        <w:rPr>
          <w:b w:val="0"/>
        </w:rPr>
        <w:t>Dokumentem potwierdzającym wykonanie przez Wykonawcę całości zamówienia stanowiącego przedmiot umowy będzie protokół odbioru. Data podpisania protokołu odbioru przez Wykonawcę i Zamawiającego jest datą zakończenia realizacji przedmiotu umowy. Końcowy protokół odbioru winny być spisany najpóźniej w terminie, o którym mowa w ust. 1.</w:t>
      </w:r>
    </w:p>
    <w:p w:rsidR="000A6A8E" w:rsidRDefault="000A6A8E" w:rsidP="000A6A8E">
      <w:pPr>
        <w:spacing w:after="120" w:line="276" w:lineRule="auto"/>
        <w:jc w:val="center"/>
      </w:pPr>
      <w:r>
        <w:rPr>
          <w:b/>
        </w:rPr>
        <w:t>§ 3</w:t>
      </w:r>
    </w:p>
    <w:p w:rsidR="000A6A8E" w:rsidRDefault="00627672" w:rsidP="000A6A8E">
      <w:pPr>
        <w:numPr>
          <w:ilvl w:val="0"/>
          <w:numId w:val="12"/>
        </w:numPr>
        <w:spacing w:after="120" w:line="276" w:lineRule="auto"/>
        <w:jc w:val="both"/>
      </w:pPr>
      <w:r>
        <w:t>W</w:t>
      </w:r>
      <w:r w:rsidR="000A6A8E">
        <w:t xml:space="preserve">ynagrodzenie Wykonawcy za wykonywanie przedmiotu umowy zgodnie ze złożoną </w:t>
      </w:r>
      <w:r>
        <w:br/>
      </w:r>
      <w:r w:rsidR="000A6A8E">
        <w:t>i wybraną ofertą wynosi</w:t>
      </w:r>
      <w:r w:rsidR="000A6A8E">
        <w:rPr>
          <w:bCs/>
        </w:rPr>
        <w:t xml:space="preserve"> ….. netto (słownie: …..).</w:t>
      </w:r>
    </w:p>
    <w:p w:rsidR="000A6A8E" w:rsidRDefault="00627672" w:rsidP="000A6A8E">
      <w:pPr>
        <w:numPr>
          <w:ilvl w:val="0"/>
          <w:numId w:val="12"/>
        </w:numPr>
        <w:spacing w:after="120" w:line="276" w:lineRule="auto"/>
        <w:jc w:val="both"/>
      </w:pPr>
      <w:r>
        <w:t>D</w:t>
      </w:r>
      <w:r w:rsidR="000A6A8E">
        <w:t xml:space="preserve">o kwoty określonej w ust. 1 zostanie doliczony podatek VAT wg stawki </w:t>
      </w:r>
      <w:r w:rsidR="000A6A8E">
        <w:rPr>
          <w:bCs/>
        </w:rPr>
        <w:t>23%</w:t>
      </w:r>
      <w:r w:rsidR="000A6A8E">
        <w:t xml:space="preserve"> </w:t>
      </w:r>
      <w:r>
        <w:br/>
      </w:r>
      <w:r w:rsidR="000A6A8E">
        <w:t>w kwocie</w:t>
      </w:r>
      <w:r w:rsidR="000A6A8E">
        <w:rPr>
          <w:bCs/>
        </w:rPr>
        <w:t>: ….. zł (słownie: …..).</w:t>
      </w:r>
    </w:p>
    <w:p w:rsidR="000A6A8E" w:rsidRDefault="000A6A8E" w:rsidP="000A6A8E">
      <w:pPr>
        <w:numPr>
          <w:ilvl w:val="0"/>
          <w:numId w:val="12"/>
        </w:numPr>
        <w:spacing w:after="120" w:line="276" w:lineRule="auto"/>
        <w:jc w:val="both"/>
      </w:pPr>
      <w:r>
        <w:t>Wynagrodzenie Wykonawcy za wykonywanie przedmiotu zamówienia wynosi:</w:t>
      </w:r>
      <w:r>
        <w:rPr>
          <w:b/>
          <w:bCs/>
        </w:rPr>
        <w:t xml:space="preserve"> </w:t>
      </w:r>
      <w:r>
        <w:t>….. zł</w:t>
      </w:r>
      <w:r>
        <w:rPr>
          <w:b/>
          <w:bCs/>
        </w:rPr>
        <w:t xml:space="preserve"> </w:t>
      </w:r>
      <w:r>
        <w:t>brutto (słownie: …..).</w:t>
      </w:r>
    </w:p>
    <w:p w:rsidR="000A6A8E" w:rsidRDefault="000A6A8E" w:rsidP="000A6A8E">
      <w:pPr>
        <w:numPr>
          <w:ilvl w:val="0"/>
          <w:numId w:val="12"/>
        </w:numPr>
        <w:spacing w:after="120" w:line="276" w:lineRule="auto"/>
        <w:jc w:val="both"/>
      </w:pPr>
      <w:r>
        <w:t xml:space="preserve">Strony ustalają, że wynagrodzenie określone w ust. 3 ma charakter wynagrodzenia ryczałtowego. Wykonawca nie może żądać jego podwyższenia, nawet jeśli w momencie zawarcia umowy nie można było przewidzieć rozmiarów lub kosztów wynikających </w:t>
      </w:r>
      <w:r w:rsidR="005E35CC">
        <w:br/>
      </w:r>
      <w:r>
        <w:t xml:space="preserve">z zakresu przedmiotu umowy. </w:t>
      </w:r>
    </w:p>
    <w:p w:rsidR="000A6A8E" w:rsidRDefault="000A6A8E" w:rsidP="000A6A8E">
      <w:pPr>
        <w:numPr>
          <w:ilvl w:val="0"/>
          <w:numId w:val="12"/>
        </w:numPr>
        <w:spacing w:after="119" w:line="276" w:lineRule="auto"/>
        <w:jc w:val="both"/>
      </w:pPr>
      <w:r>
        <w:t xml:space="preserve">Wynagrodzenie Wykonawcy wypłacone będzie na podstawie jednej faktury </w:t>
      </w:r>
      <w:bookmarkStart w:id="1" w:name="_Hlk109729524"/>
      <w:r>
        <w:t xml:space="preserve">za realizację zadania po uprzednim spisaniu protokołu odbioru. Termin spisania protokołu odbioru jest najwcześniejszą datą wystawienia faktury </w:t>
      </w:r>
      <w:r w:rsidR="005E35CC">
        <w:t>V</w:t>
      </w:r>
      <w:r w:rsidR="0041636E">
        <w:t>AT</w:t>
      </w:r>
      <w:r>
        <w:t xml:space="preserve">. Płatność za wykonanie przedmiotu umowy nastąpi w </w:t>
      </w:r>
      <w:r w:rsidR="005E35CC">
        <w:t>terminie do</w:t>
      </w:r>
      <w:r>
        <w:t xml:space="preserve"> 21 dni od daty dostarczenia do Zamawiającego prawidłowo wystawionej przez Wykonawcę faktury V</w:t>
      </w:r>
      <w:r w:rsidR="00450D4B">
        <w:t>AT</w:t>
      </w:r>
      <w:r>
        <w:t>. Faktura winna być dostarczona w terminie umożliwiającym Zamawiającemu dokonanie płatności w ciągu 30 dni od daty spisania protokołu odbioru.</w:t>
      </w:r>
      <w:bookmarkEnd w:id="1"/>
    </w:p>
    <w:p w:rsidR="000A6A8E" w:rsidRDefault="000A6A8E" w:rsidP="000A6A8E">
      <w:pPr>
        <w:numPr>
          <w:ilvl w:val="0"/>
          <w:numId w:val="12"/>
        </w:numPr>
        <w:spacing w:after="120" w:line="276" w:lineRule="auto"/>
        <w:jc w:val="both"/>
      </w:pPr>
      <w:r>
        <w:t>W przypadku wystawienia przez Wykonawcę faktury VAT niezgodnej z umową lub obowiązującymi przepisami prawa, Zamawiający ma prawo do wstrzymania płatności do czasu wyjaśnienia oraz otrzymania faktury VAT – korygującej, bez obowiązku płacenia odsetek</w:t>
      </w:r>
      <w:r w:rsidR="00EF2CEB">
        <w:t xml:space="preserve"> </w:t>
      </w:r>
      <w:r>
        <w:t>z tytułu niedotrzymania terminu zapłaty.</w:t>
      </w:r>
    </w:p>
    <w:p w:rsidR="00450D4B" w:rsidRDefault="000A6A8E" w:rsidP="000A6A8E">
      <w:pPr>
        <w:numPr>
          <w:ilvl w:val="0"/>
          <w:numId w:val="12"/>
        </w:numPr>
        <w:spacing w:after="120" w:line="276" w:lineRule="auto"/>
        <w:jc w:val="both"/>
      </w:pPr>
      <w:r>
        <w:t>Podstawą wystawienia faktury będzie podpisany protokół odbioru przez strony po uprzednim zgłoszeniu Zamawiającemu wykonania przez Wykonawcę całego zakresu zamówienia</w:t>
      </w:r>
      <w:r w:rsidR="00FF7D86">
        <w:t>,</w:t>
      </w:r>
      <w:r>
        <w:t xml:space="preserve"> stwierdzający ewentualne naliczenie przez Zamawiającego kar umownych </w:t>
      </w:r>
      <w:r>
        <w:br/>
        <w:t>z podaniem ich wysokości i przyczyny ich naliczenia. Data spisania protokołu odbioru opracowania jest datą zakończenia zadania</w:t>
      </w:r>
      <w:r w:rsidR="00450D4B">
        <w:t>.</w:t>
      </w:r>
      <w:r>
        <w:t xml:space="preserve"> </w:t>
      </w:r>
    </w:p>
    <w:p w:rsidR="000A6A8E" w:rsidRDefault="000A6A8E" w:rsidP="000A6A8E">
      <w:pPr>
        <w:numPr>
          <w:ilvl w:val="0"/>
          <w:numId w:val="12"/>
        </w:numPr>
        <w:spacing w:after="120" w:line="276" w:lineRule="auto"/>
        <w:jc w:val="both"/>
      </w:pPr>
      <w:r>
        <w:t xml:space="preserve">Ewentualna kwota kar umownych określonych w § 10 zostanie potrącona z faktury końcowej wystawionej przez Wykonawcę na kwotę brutto określoną w </w:t>
      </w:r>
      <w:r w:rsidRPr="00450D4B">
        <w:rPr>
          <w:bCs/>
        </w:rPr>
        <w:t>§</w:t>
      </w:r>
      <w:r>
        <w:t xml:space="preserve"> 3 w ust. 3. Naliczenie przez Zamawiającego kary umownej następuje przez sporządzenie noty księgowej wraz z pisemnym uzasadnieniem. Wykonawca zobowiązany jest w terminie 5 dni </w:t>
      </w:r>
      <w:r>
        <w:lastRenderedPageBreak/>
        <w:t>od daty otrzymania ww</w:t>
      </w:r>
      <w:r w:rsidR="00E52731">
        <w:t>.</w:t>
      </w:r>
      <w:r>
        <w:t xml:space="preserve"> dokumentów do zapłaty naliczonej kary umownej. Brak zapłaty </w:t>
      </w:r>
      <w:r w:rsidR="00EF2CEB">
        <w:br/>
      </w:r>
      <w:r>
        <w:t xml:space="preserve">w powyższym terminie uprawnia Zamawiającego do potrącenia kary umownej </w:t>
      </w:r>
      <w:r w:rsidR="00EF2CEB">
        <w:br/>
      </w:r>
      <w:r>
        <w:t xml:space="preserve">z wynagrodzenia Wykonawcy lub innych wierzytelności przysługujących Wykonawcy </w:t>
      </w:r>
      <w:r w:rsidR="00EF2CEB">
        <w:br/>
      </w:r>
      <w:r>
        <w:t>w stosunku do Zamawiającego.</w:t>
      </w:r>
    </w:p>
    <w:p w:rsidR="000A6A8E" w:rsidRDefault="000A6A8E" w:rsidP="000A6A8E">
      <w:pPr>
        <w:numPr>
          <w:ilvl w:val="0"/>
          <w:numId w:val="12"/>
        </w:numPr>
        <w:tabs>
          <w:tab w:val="left" w:pos="390"/>
        </w:tabs>
        <w:spacing w:after="120" w:line="276" w:lineRule="auto"/>
        <w:ind w:left="397" w:hanging="397"/>
        <w:jc w:val="both"/>
      </w:pPr>
      <w:r>
        <w:t xml:space="preserve">Wykonawca nie może dokonać bez pisemnej zgody Zamawiającego, cesji wierzytelności </w:t>
      </w:r>
      <w:r>
        <w:br/>
        <w:t>z niniejszej umowy.</w:t>
      </w:r>
    </w:p>
    <w:p w:rsidR="000A6A8E" w:rsidRDefault="000A6A8E" w:rsidP="000A6A8E">
      <w:pPr>
        <w:numPr>
          <w:ilvl w:val="0"/>
          <w:numId w:val="12"/>
        </w:numPr>
        <w:tabs>
          <w:tab w:val="left" w:pos="390"/>
        </w:tabs>
        <w:spacing w:after="120" w:line="276" w:lineRule="auto"/>
        <w:ind w:left="397" w:hanging="397"/>
        <w:jc w:val="both"/>
      </w:pPr>
      <w:r>
        <w:t>Faktur</w:t>
      </w:r>
      <w:r w:rsidR="00EF2CEB">
        <w:t>a</w:t>
      </w:r>
      <w:r>
        <w:t xml:space="preserve"> będą płatne przelewem bankowym na konto Wykonawcy: …..</w:t>
      </w:r>
    </w:p>
    <w:p w:rsidR="005D54A1" w:rsidRDefault="000A6A8E" w:rsidP="005D54A1">
      <w:pPr>
        <w:numPr>
          <w:ilvl w:val="0"/>
          <w:numId w:val="12"/>
        </w:numPr>
        <w:spacing w:after="120" w:line="276" w:lineRule="auto"/>
        <w:ind w:left="397" w:hanging="397"/>
        <w:jc w:val="both"/>
      </w:pPr>
      <w:r>
        <w:t>W przypadku wystawienia przez Wykonawcę faktury VAT niezgodnej z umową lub obowiązującymi przepisami prawa, Zamawiający ma prawo do wstrzymania płatności do czasu wyjaśnienia oraz otrzymania faktury korygującej VAT, bez obowiązku płacenia odsetek z tytułu niedotrzymania terminu zapłaty.</w:t>
      </w:r>
    </w:p>
    <w:p w:rsidR="005D54A1" w:rsidRPr="009B327F" w:rsidRDefault="005D54A1" w:rsidP="005D54A1">
      <w:pPr>
        <w:numPr>
          <w:ilvl w:val="0"/>
          <w:numId w:val="12"/>
        </w:numPr>
        <w:spacing w:after="120" w:line="276" w:lineRule="auto"/>
        <w:ind w:left="397" w:hanging="397"/>
        <w:jc w:val="both"/>
      </w:pPr>
      <w:r w:rsidRPr="009B327F">
        <w:t>Wykonawca oświadcza, że w zakresie czynności objętych niniejszą umową:</w:t>
      </w:r>
    </w:p>
    <w:p w:rsidR="005D54A1" w:rsidRPr="009B327F" w:rsidRDefault="005D54A1" w:rsidP="005D54A1">
      <w:pPr>
        <w:pStyle w:val="Akapitzlist"/>
        <w:numPr>
          <w:ilvl w:val="0"/>
          <w:numId w:val="43"/>
        </w:numPr>
        <w:suppressAutoHyphens w:val="0"/>
        <w:spacing w:after="160" w:line="276" w:lineRule="auto"/>
        <w:contextualSpacing/>
        <w:jc w:val="both"/>
      </w:pPr>
      <w:r w:rsidRPr="009B327F">
        <w:t xml:space="preserve">wystawia ustrukturyzowane faktury w </w:t>
      </w:r>
      <w:proofErr w:type="spellStart"/>
      <w:r w:rsidRPr="009B327F">
        <w:t>KSeF</w:t>
      </w:r>
      <w:proofErr w:type="spellEnd"/>
      <w:r>
        <w:t xml:space="preserve"> *</w:t>
      </w:r>
    </w:p>
    <w:p w:rsidR="005D54A1" w:rsidRPr="009B327F" w:rsidRDefault="005D54A1" w:rsidP="005D54A1">
      <w:pPr>
        <w:pStyle w:val="Akapitzlist"/>
        <w:numPr>
          <w:ilvl w:val="0"/>
          <w:numId w:val="43"/>
        </w:numPr>
        <w:suppressAutoHyphens w:val="0"/>
        <w:spacing w:after="160" w:line="276" w:lineRule="auto"/>
        <w:contextualSpacing/>
        <w:jc w:val="both"/>
      </w:pPr>
      <w:r w:rsidRPr="009B327F">
        <w:t xml:space="preserve">od dnia ……-……-……….. </w:t>
      </w:r>
      <w:r w:rsidRPr="00EA2F64">
        <w:rPr>
          <w:i/>
          <w:iCs/>
        </w:rPr>
        <w:t>(wpisać datę</w:t>
      </w:r>
      <w:r>
        <w:rPr>
          <w:i/>
          <w:iCs/>
        </w:rPr>
        <w:t>, jeżeli dotyczy</w:t>
      </w:r>
      <w:r w:rsidRPr="00EA2F64">
        <w:rPr>
          <w:i/>
          <w:iCs/>
        </w:rPr>
        <w:t>)</w:t>
      </w:r>
      <w:r>
        <w:t xml:space="preserve"> </w:t>
      </w:r>
      <w:r w:rsidRPr="009B327F">
        <w:t xml:space="preserve">będzie wystawiał ustrukturyzowane faktury w </w:t>
      </w:r>
      <w:proofErr w:type="spellStart"/>
      <w:r w:rsidRPr="009B327F">
        <w:t>KSeF</w:t>
      </w:r>
      <w:proofErr w:type="spellEnd"/>
      <w:r>
        <w:t xml:space="preserve"> *</w:t>
      </w:r>
    </w:p>
    <w:p w:rsidR="005D54A1" w:rsidRDefault="005D54A1" w:rsidP="005D54A1">
      <w:pPr>
        <w:pStyle w:val="Akapitzlist"/>
        <w:numPr>
          <w:ilvl w:val="0"/>
          <w:numId w:val="43"/>
        </w:numPr>
        <w:suppressAutoHyphens w:val="0"/>
        <w:spacing w:after="160" w:line="276" w:lineRule="auto"/>
        <w:contextualSpacing/>
        <w:jc w:val="both"/>
      </w:pPr>
      <w:r w:rsidRPr="009B327F">
        <w:t xml:space="preserve">nie jest objęty obowiązkiem wystawiania ustrukturyzowanych faktur w </w:t>
      </w:r>
      <w:proofErr w:type="spellStart"/>
      <w:r w:rsidRPr="009B327F">
        <w:t>KSeF</w:t>
      </w:r>
      <w:proofErr w:type="spellEnd"/>
      <w:r>
        <w:t xml:space="preserve"> *</w:t>
      </w:r>
    </w:p>
    <w:p w:rsidR="005D54A1" w:rsidRPr="009916EF" w:rsidRDefault="005D54A1" w:rsidP="005D54A1">
      <w:pPr>
        <w:pStyle w:val="Akapitzlist"/>
        <w:spacing w:line="276" w:lineRule="auto"/>
        <w:ind w:left="1080"/>
        <w:jc w:val="both"/>
        <w:rPr>
          <w:i/>
          <w:iCs/>
        </w:rPr>
      </w:pPr>
      <w:r>
        <w:rPr>
          <w:i/>
          <w:iCs/>
        </w:rPr>
        <w:t>*</w:t>
      </w:r>
      <w:r w:rsidRPr="009916EF">
        <w:rPr>
          <w:i/>
          <w:iCs/>
        </w:rPr>
        <w:t>(niewłaściwe skreślić)</w:t>
      </w:r>
    </w:p>
    <w:p w:rsidR="005D54A1" w:rsidRPr="005D54A1" w:rsidRDefault="005D54A1" w:rsidP="005D54A1">
      <w:pPr>
        <w:pStyle w:val="Akapitzlist"/>
        <w:numPr>
          <w:ilvl w:val="0"/>
          <w:numId w:val="12"/>
        </w:numPr>
        <w:tabs>
          <w:tab w:val="clear" w:pos="283"/>
          <w:tab w:val="num" w:pos="426"/>
        </w:tabs>
        <w:suppressAutoHyphens w:val="0"/>
        <w:spacing w:after="160" w:line="276" w:lineRule="auto"/>
        <w:ind w:left="284"/>
        <w:contextualSpacing/>
        <w:jc w:val="both"/>
        <w:rPr>
          <w:lang w:val="pl-PL"/>
        </w:rPr>
      </w:pPr>
      <w:r w:rsidRPr="0022662C">
        <w:t xml:space="preserve">W przypadku zmiany okoliczności i powstania po stronie Wykonawcy obowiązku wystawiania faktur w </w:t>
      </w:r>
      <w:proofErr w:type="spellStart"/>
      <w:r w:rsidRPr="0022662C">
        <w:t>K</w:t>
      </w:r>
      <w:r w:rsidR="00E52731" w:rsidRPr="0022662C">
        <w:t>s</w:t>
      </w:r>
      <w:r w:rsidRPr="0022662C">
        <w:t>eF</w:t>
      </w:r>
      <w:proofErr w:type="spellEnd"/>
      <w:r w:rsidR="00E52731">
        <w:rPr>
          <w:lang w:val="pl-PL"/>
        </w:rPr>
        <w:t xml:space="preserve"> ,</w:t>
      </w:r>
      <w:r w:rsidRPr="0022662C">
        <w:t xml:space="preserve"> Wykonawca niezwłocznie poinformuje</w:t>
      </w:r>
      <w:r>
        <w:t xml:space="preserve"> o tym </w:t>
      </w:r>
      <w:r w:rsidRPr="0022662C">
        <w:t xml:space="preserve">Zamawiającego </w:t>
      </w:r>
      <w:r>
        <w:t xml:space="preserve">w formie pisemnej </w:t>
      </w:r>
      <w:r w:rsidRPr="0022662C">
        <w:t>oraz będzie wystawiał faktury</w:t>
      </w:r>
      <w:r>
        <w:t xml:space="preserve"> zgodnie z obowiązującymi przepisami począwszy od dnia, w którym obowiązek ten powstał. </w:t>
      </w:r>
      <w:r w:rsidRPr="0022662C">
        <w:t xml:space="preserve">  </w:t>
      </w:r>
    </w:p>
    <w:p w:rsidR="005D54A1" w:rsidRPr="005D54A1" w:rsidRDefault="005D54A1" w:rsidP="005D54A1">
      <w:pPr>
        <w:pStyle w:val="Akapitzlist"/>
        <w:numPr>
          <w:ilvl w:val="0"/>
          <w:numId w:val="12"/>
        </w:numPr>
        <w:tabs>
          <w:tab w:val="clear" w:pos="283"/>
          <w:tab w:val="num" w:pos="426"/>
        </w:tabs>
        <w:suppressAutoHyphens w:val="0"/>
        <w:spacing w:after="160" w:line="276" w:lineRule="auto"/>
        <w:ind w:left="284"/>
        <w:contextualSpacing/>
        <w:jc w:val="both"/>
        <w:rPr>
          <w:lang w:val="pl-PL"/>
        </w:rPr>
      </w:pPr>
      <w:r w:rsidRPr="003236E3">
        <w:t>W przypadku</w:t>
      </w:r>
      <w:r w:rsidR="00E52731">
        <w:rPr>
          <w:lang w:val="pl-PL"/>
        </w:rPr>
        <w:t>,</w:t>
      </w:r>
      <w:r w:rsidRPr="003236E3">
        <w:t xml:space="preserve"> gdy Wy</w:t>
      </w:r>
      <w:r>
        <w:t>konawca</w:t>
      </w:r>
      <w:r w:rsidRPr="003236E3">
        <w:t xml:space="preserve"> nie jest obowiązany do wystawiania faktury </w:t>
      </w:r>
      <w:r>
        <w:t>w</w:t>
      </w:r>
      <w:r w:rsidRPr="003236E3">
        <w:t xml:space="preserve"> </w:t>
      </w:r>
      <w:proofErr w:type="spellStart"/>
      <w:r w:rsidRPr="003236E3">
        <w:t>KSeF</w:t>
      </w:r>
      <w:proofErr w:type="spellEnd"/>
      <w:r>
        <w:t xml:space="preserve"> </w:t>
      </w:r>
      <w:r w:rsidRPr="009916EF">
        <w:t>prawidłowo wystawion</w:t>
      </w:r>
      <w:r>
        <w:t>e</w:t>
      </w:r>
      <w:r w:rsidRPr="009916EF">
        <w:t xml:space="preserve"> faktur</w:t>
      </w:r>
      <w:r>
        <w:t>y</w:t>
      </w:r>
      <w:r w:rsidRPr="009916EF">
        <w:t xml:space="preserve"> </w:t>
      </w:r>
      <w:r>
        <w:t>powinny wskazywać jako nabywcę</w:t>
      </w:r>
      <w:r w:rsidRPr="004863B8">
        <w:t xml:space="preserve">: </w:t>
      </w:r>
    </w:p>
    <w:p w:rsidR="005D54A1" w:rsidRPr="004863B8" w:rsidRDefault="005D54A1" w:rsidP="005D54A1">
      <w:pPr>
        <w:pStyle w:val="Akapitzlist"/>
        <w:spacing w:line="276" w:lineRule="auto"/>
        <w:ind w:left="284"/>
        <w:jc w:val="both"/>
      </w:pPr>
      <w:r w:rsidRPr="004863B8">
        <w:t>Gmin</w:t>
      </w:r>
      <w:r w:rsidR="00E52731">
        <w:rPr>
          <w:lang w:val="pl-PL"/>
        </w:rPr>
        <w:t>a</w:t>
      </w:r>
      <w:r w:rsidRPr="004863B8">
        <w:t xml:space="preserve"> Ostrowiec Świętokrzyski</w:t>
      </w:r>
    </w:p>
    <w:p w:rsidR="005D54A1" w:rsidRPr="001527D5" w:rsidRDefault="005D54A1" w:rsidP="005D54A1">
      <w:pPr>
        <w:pStyle w:val="Akapitzlist"/>
        <w:spacing w:line="276" w:lineRule="auto"/>
        <w:ind w:left="284"/>
        <w:jc w:val="both"/>
      </w:pPr>
      <w:r w:rsidRPr="001527D5">
        <w:t>ul. Jana Głogowskiego 3/5</w:t>
      </w:r>
    </w:p>
    <w:p w:rsidR="005D54A1" w:rsidRPr="001527D5" w:rsidRDefault="005D54A1" w:rsidP="005D54A1">
      <w:pPr>
        <w:pStyle w:val="Akapitzlist"/>
        <w:spacing w:line="276" w:lineRule="auto"/>
        <w:ind w:left="284"/>
        <w:jc w:val="both"/>
      </w:pPr>
      <w:r w:rsidRPr="001527D5">
        <w:t>27-400 Ostrowiec Świętokrzyski</w:t>
      </w:r>
    </w:p>
    <w:p w:rsidR="005D54A1" w:rsidRPr="001527D5" w:rsidRDefault="005D54A1" w:rsidP="005D54A1">
      <w:pPr>
        <w:pStyle w:val="Akapitzlist"/>
        <w:spacing w:line="276" w:lineRule="auto"/>
        <w:ind w:left="284"/>
        <w:jc w:val="both"/>
        <w:rPr>
          <w:color w:val="FF0000"/>
        </w:rPr>
      </w:pPr>
      <w:r w:rsidRPr="001527D5">
        <w:t>NIP:</w:t>
      </w:r>
      <w:r w:rsidR="00E52731">
        <w:rPr>
          <w:lang w:val="pl-PL"/>
        </w:rPr>
        <w:t xml:space="preserve"> </w:t>
      </w:r>
      <w:r w:rsidRPr="001527D5">
        <w:t xml:space="preserve">661-000-39-45 </w:t>
      </w:r>
    </w:p>
    <w:p w:rsidR="005D54A1" w:rsidRPr="001527D5" w:rsidRDefault="005D54A1" w:rsidP="005D54A1">
      <w:pPr>
        <w:pStyle w:val="Akapitzlist"/>
        <w:spacing w:line="276" w:lineRule="auto"/>
        <w:ind w:left="284"/>
        <w:jc w:val="both"/>
      </w:pPr>
      <w:r>
        <w:t xml:space="preserve">natomiast jako </w:t>
      </w:r>
      <w:r w:rsidRPr="001527D5">
        <w:t>odbior</w:t>
      </w:r>
      <w:r>
        <w:t>cę ( płatnika )</w:t>
      </w:r>
      <w:r w:rsidRPr="001527D5">
        <w:t>: Urząd Miasta Ostrowca Świętokrzyskiego</w:t>
      </w:r>
    </w:p>
    <w:p w:rsidR="005D54A1" w:rsidRPr="001527D5" w:rsidRDefault="005D54A1" w:rsidP="005D54A1">
      <w:pPr>
        <w:pStyle w:val="Akapitzlist"/>
        <w:spacing w:line="276" w:lineRule="auto"/>
        <w:ind w:left="284"/>
        <w:jc w:val="both"/>
      </w:pPr>
      <w:r w:rsidRPr="001527D5">
        <w:t>ul. Jana Głogowskiego 3/5</w:t>
      </w:r>
    </w:p>
    <w:p w:rsidR="005D54A1" w:rsidRPr="001527D5" w:rsidRDefault="005D54A1" w:rsidP="005D54A1">
      <w:pPr>
        <w:pStyle w:val="Akapitzlist"/>
        <w:spacing w:line="276" w:lineRule="auto"/>
        <w:ind w:left="284"/>
        <w:jc w:val="both"/>
      </w:pPr>
      <w:r w:rsidRPr="001527D5">
        <w:t>27-400 Ostrowiec Świętokrzyski</w:t>
      </w:r>
      <w:r>
        <w:t xml:space="preserve"> </w:t>
      </w:r>
    </w:p>
    <w:p w:rsidR="005D54A1" w:rsidRPr="00E52731" w:rsidRDefault="005D54A1" w:rsidP="005D54A1">
      <w:pPr>
        <w:pStyle w:val="Akapitzlist"/>
        <w:spacing w:line="276" w:lineRule="auto"/>
        <w:ind w:left="284"/>
        <w:jc w:val="both"/>
        <w:rPr>
          <w:lang w:val="pl-PL"/>
        </w:rPr>
      </w:pPr>
      <w:r w:rsidRPr="001527D5">
        <w:t>NIP:</w:t>
      </w:r>
      <w:r w:rsidR="00E52731">
        <w:rPr>
          <w:lang w:val="pl-PL"/>
        </w:rPr>
        <w:t xml:space="preserve"> </w:t>
      </w:r>
      <w:r w:rsidRPr="001527D5">
        <w:t>661-21-02-568</w:t>
      </w:r>
      <w:r w:rsidR="00E52731">
        <w:rPr>
          <w:lang w:val="pl-PL"/>
        </w:rPr>
        <w:t>.</w:t>
      </w:r>
    </w:p>
    <w:p w:rsidR="005D54A1" w:rsidRPr="001527D5" w:rsidRDefault="005D54A1" w:rsidP="005D54A1">
      <w:pPr>
        <w:pStyle w:val="Akapitzlist"/>
        <w:numPr>
          <w:ilvl w:val="0"/>
          <w:numId w:val="12"/>
        </w:numPr>
        <w:tabs>
          <w:tab w:val="clear" w:pos="283"/>
          <w:tab w:val="num" w:pos="426"/>
        </w:tabs>
        <w:suppressAutoHyphens w:val="0"/>
        <w:spacing w:after="160" w:line="276" w:lineRule="auto"/>
        <w:ind w:left="426" w:hanging="426"/>
        <w:contextualSpacing/>
        <w:jc w:val="both"/>
      </w:pPr>
      <w:r>
        <w:t>Strony oświadczają, że w</w:t>
      </w:r>
      <w:r w:rsidRPr="003236E3">
        <w:t xml:space="preserve"> przypadku</w:t>
      </w:r>
      <w:r w:rsidR="00E52731">
        <w:rPr>
          <w:lang w:val="pl-PL"/>
        </w:rPr>
        <w:t>,</w:t>
      </w:r>
      <w:r w:rsidRPr="003236E3">
        <w:t xml:space="preserve"> gdy Wy</w:t>
      </w:r>
      <w:r>
        <w:t>konawca</w:t>
      </w:r>
      <w:r w:rsidRPr="003236E3">
        <w:t xml:space="preserve"> jest obowiązany do wystawiania faktury </w:t>
      </w:r>
      <w:r>
        <w:t>w</w:t>
      </w:r>
      <w:r w:rsidRPr="003236E3">
        <w:t xml:space="preserve"> </w:t>
      </w:r>
      <w:proofErr w:type="spellStart"/>
      <w:r w:rsidRPr="003236E3">
        <w:t>KSeF</w:t>
      </w:r>
      <w:proofErr w:type="spellEnd"/>
      <w:r>
        <w:t xml:space="preserve"> f</w:t>
      </w:r>
      <w:r w:rsidRPr="001527D5">
        <w:t xml:space="preserve">aktury będą wystawiane i odbierane za pośrednictwem </w:t>
      </w:r>
      <w:proofErr w:type="spellStart"/>
      <w:r w:rsidRPr="001527D5">
        <w:t>KSeF</w:t>
      </w:r>
      <w:proofErr w:type="spellEnd"/>
      <w:r w:rsidRPr="001527D5">
        <w:t xml:space="preserve">, zgodnie </w:t>
      </w:r>
      <w:r>
        <w:br/>
      </w:r>
      <w:r w:rsidRPr="001527D5">
        <w:t xml:space="preserve">z obowiązującymi przepisami. Za dzień doręczenia faktury Zamawiającemu uznaje się dzień przydzielenia numeru </w:t>
      </w:r>
      <w:r>
        <w:t xml:space="preserve">identyfikującego tę fakturę </w:t>
      </w:r>
      <w:r w:rsidRPr="001527D5">
        <w:t xml:space="preserve">w </w:t>
      </w:r>
      <w:proofErr w:type="spellStart"/>
      <w:r w:rsidRPr="001527D5">
        <w:t>KSeF</w:t>
      </w:r>
      <w:proofErr w:type="spellEnd"/>
      <w:r w:rsidRPr="001527D5">
        <w:t xml:space="preserve">. Ta sama zasada obowiązuje w przypadku  wystawienia faktury w trybie niedostępności </w:t>
      </w:r>
      <w:proofErr w:type="spellStart"/>
      <w:r w:rsidRPr="001527D5">
        <w:t>KSeF</w:t>
      </w:r>
      <w:proofErr w:type="spellEnd"/>
      <w:r w:rsidRPr="001527D5">
        <w:t xml:space="preserve"> po stronie Wykonawcy, tj. w trybie offline24 (art. 106nda ust.1 i 2 ustawy o podatku VAT) lub offline-niedostępność </w:t>
      </w:r>
      <w:proofErr w:type="spellStart"/>
      <w:r w:rsidRPr="001527D5">
        <w:t>KSeF</w:t>
      </w:r>
      <w:proofErr w:type="spellEnd"/>
      <w:r w:rsidRPr="001527D5">
        <w:t xml:space="preserve"> (art. 106ne ust. 4 ustawy o podatku VAT).</w:t>
      </w:r>
    </w:p>
    <w:p w:rsidR="005D54A1" w:rsidRPr="009916EF" w:rsidRDefault="005D54A1" w:rsidP="00E52731">
      <w:pPr>
        <w:pStyle w:val="Akapitzlist"/>
        <w:numPr>
          <w:ilvl w:val="0"/>
          <w:numId w:val="12"/>
        </w:numPr>
        <w:tabs>
          <w:tab w:val="clear" w:pos="283"/>
        </w:tabs>
        <w:suppressAutoHyphens w:val="0"/>
        <w:spacing w:after="160" w:line="276" w:lineRule="auto"/>
        <w:ind w:left="426" w:hanging="425"/>
        <w:contextualSpacing/>
        <w:jc w:val="both"/>
      </w:pPr>
      <w:r w:rsidRPr="009916EF">
        <w:t>W przypadku faktury ustrukturyzowanej prawidłowo wystawiona faktura powinna być wystawiona na rzecz:</w:t>
      </w:r>
    </w:p>
    <w:p w:rsidR="005D54A1" w:rsidRPr="001527D5" w:rsidRDefault="005D54A1" w:rsidP="005D54A1">
      <w:pPr>
        <w:pStyle w:val="Akapitzlist"/>
        <w:spacing w:line="276" w:lineRule="auto"/>
        <w:ind w:hanging="424"/>
        <w:jc w:val="both"/>
      </w:pPr>
      <w:r w:rsidRPr="001527D5">
        <w:t>nabywca (podmiot2): Gmina Ostrowiec Świętokrzyski</w:t>
      </w:r>
    </w:p>
    <w:p w:rsidR="005D54A1" w:rsidRPr="001527D5" w:rsidRDefault="005D54A1" w:rsidP="005D54A1">
      <w:pPr>
        <w:pStyle w:val="Akapitzlist"/>
        <w:spacing w:line="276" w:lineRule="auto"/>
        <w:ind w:hanging="424"/>
        <w:jc w:val="both"/>
      </w:pPr>
      <w:r w:rsidRPr="001527D5">
        <w:t>ul. Jana Głogowskiego 3/5</w:t>
      </w:r>
    </w:p>
    <w:p w:rsidR="005D54A1" w:rsidRPr="001527D5" w:rsidRDefault="005D54A1" w:rsidP="005D54A1">
      <w:pPr>
        <w:pStyle w:val="Akapitzlist"/>
        <w:spacing w:line="276" w:lineRule="auto"/>
        <w:ind w:hanging="424"/>
        <w:jc w:val="both"/>
      </w:pPr>
      <w:r w:rsidRPr="001527D5">
        <w:lastRenderedPageBreak/>
        <w:t>27-400 Ostrowiec Świętokrzyski</w:t>
      </w:r>
    </w:p>
    <w:p w:rsidR="005D54A1" w:rsidRPr="001527D5" w:rsidRDefault="005D54A1" w:rsidP="005D54A1">
      <w:pPr>
        <w:pStyle w:val="Akapitzlist"/>
        <w:spacing w:line="276" w:lineRule="auto"/>
        <w:ind w:hanging="424"/>
        <w:jc w:val="both"/>
        <w:rPr>
          <w:color w:val="FF0000"/>
        </w:rPr>
      </w:pPr>
      <w:r w:rsidRPr="001527D5">
        <w:t>NIP:</w:t>
      </w:r>
      <w:r w:rsidR="00E52731">
        <w:rPr>
          <w:lang w:val="pl-PL"/>
        </w:rPr>
        <w:t xml:space="preserve"> </w:t>
      </w:r>
      <w:r w:rsidRPr="001527D5">
        <w:t xml:space="preserve">661-000-39-45 </w:t>
      </w:r>
    </w:p>
    <w:p w:rsidR="005D54A1" w:rsidRPr="001527D5" w:rsidRDefault="00E52731" w:rsidP="005D54A1">
      <w:pPr>
        <w:pStyle w:val="Akapitzlist"/>
        <w:spacing w:line="276" w:lineRule="auto"/>
        <w:ind w:hanging="424"/>
        <w:jc w:val="both"/>
      </w:pPr>
      <w:r>
        <w:rPr>
          <w:lang w:val="pl-PL"/>
        </w:rPr>
        <w:t>o</w:t>
      </w:r>
      <w:proofErr w:type="spellStart"/>
      <w:r w:rsidRPr="001527D5">
        <w:t>dbiorca</w:t>
      </w:r>
      <w:proofErr w:type="spellEnd"/>
      <w:r>
        <w:rPr>
          <w:lang w:val="pl-PL"/>
        </w:rPr>
        <w:t xml:space="preserve"> </w:t>
      </w:r>
      <w:r w:rsidR="005D54A1" w:rsidRPr="001527D5">
        <w:t>(podmiot</w:t>
      </w:r>
      <w:r>
        <w:rPr>
          <w:lang w:val="pl-PL"/>
        </w:rPr>
        <w:t>3</w:t>
      </w:r>
      <w:r w:rsidR="005D54A1" w:rsidRPr="001527D5">
        <w:t>): Urząd Miasta Ostrowca Świętokrzyskiego</w:t>
      </w:r>
    </w:p>
    <w:p w:rsidR="005D54A1" w:rsidRPr="001527D5" w:rsidRDefault="005D54A1" w:rsidP="005D54A1">
      <w:pPr>
        <w:pStyle w:val="Akapitzlist"/>
        <w:spacing w:line="276" w:lineRule="auto"/>
        <w:ind w:hanging="424"/>
        <w:jc w:val="both"/>
      </w:pPr>
      <w:r w:rsidRPr="001527D5">
        <w:t>ul. Jana Głogowskiego 3/5</w:t>
      </w:r>
    </w:p>
    <w:p w:rsidR="005D54A1" w:rsidRPr="001527D5" w:rsidRDefault="005D54A1" w:rsidP="005D54A1">
      <w:pPr>
        <w:pStyle w:val="Akapitzlist"/>
        <w:spacing w:line="276" w:lineRule="auto"/>
        <w:ind w:hanging="424"/>
        <w:jc w:val="both"/>
      </w:pPr>
      <w:r w:rsidRPr="001527D5">
        <w:t>27-400 Ostrowiec Świętokrzyski</w:t>
      </w:r>
      <w:r>
        <w:t xml:space="preserve"> </w:t>
      </w:r>
    </w:p>
    <w:p w:rsidR="005D54A1" w:rsidRDefault="005D54A1" w:rsidP="005D54A1">
      <w:pPr>
        <w:pStyle w:val="Akapitzlist"/>
        <w:spacing w:line="276" w:lineRule="auto"/>
        <w:ind w:hanging="424"/>
        <w:jc w:val="both"/>
      </w:pPr>
      <w:r w:rsidRPr="001527D5">
        <w:t>NIP:</w:t>
      </w:r>
      <w:r w:rsidR="00E52731">
        <w:rPr>
          <w:lang w:val="pl-PL"/>
        </w:rPr>
        <w:t xml:space="preserve"> </w:t>
      </w:r>
      <w:r w:rsidRPr="001527D5">
        <w:t>661-21-02-568</w:t>
      </w:r>
    </w:p>
    <w:p w:rsidR="005D54A1" w:rsidRPr="001527D5" w:rsidRDefault="005D54A1" w:rsidP="005D54A1">
      <w:pPr>
        <w:pStyle w:val="Akapitzlist"/>
        <w:spacing w:line="276" w:lineRule="auto"/>
        <w:ind w:hanging="424"/>
        <w:jc w:val="both"/>
      </w:pPr>
      <w:r>
        <w:t>rola: odbiorca faktury (JST-odbiorca)</w:t>
      </w:r>
    </w:p>
    <w:p w:rsidR="005D54A1" w:rsidRDefault="005D54A1" w:rsidP="005D54A1">
      <w:pPr>
        <w:pStyle w:val="Akapitzlist"/>
        <w:numPr>
          <w:ilvl w:val="0"/>
          <w:numId w:val="12"/>
        </w:numPr>
        <w:suppressAutoHyphens w:val="0"/>
        <w:spacing w:after="160" w:line="276" w:lineRule="auto"/>
        <w:ind w:left="426" w:hanging="426"/>
        <w:contextualSpacing/>
        <w:jc w:val="both"/>
      </w:pPr>
      <w:r w:rsidRPr="001527D5">
        <w:t xml:space="preserve">W przypadku awarii </w:t>
      </w:r>
      <w:proofErr w:type="spellStart"/>
      <w:r w:rsidRPr="001527D5">
        <w:t>KSeF</w:t>
      </w:r>
      <w:proofErr w:type="spellEnd"/>
      <w:r w:rsidRPr="001527D5">
        <w:t xml:space="preserve">, przed uzyskaniem dostępu do </w:t>
      </w:r>
      <w:proofErr w:type="spellStart"/>
      <w:r w:rsidRPr="001527D5">
        <w:t>KSeF</w:t>
      </w:r>
      <w:proofErr w:type="spellEnd"/>
      <w:r w:rsidRPr="001527D5">
        <w:t xml:space="preserve">, faktury będą tymczasowo wysyłane za pośrednictwem poczty elektronicznej, w formacie PDF, na adres e-mail: .......................... Za dzień doręczenia faktury uznaje się dzień faktycznego jej </w:t>
      </w:r>
      <w:r>
        <w:t>otrzymania</w:t>
      </w:r>
      <w:r w:rsidRPr="001527D5">
        <w:t xml:space="preserve"> przez Zamawiającego tj. wpływu wiadomości na skrzynkę poczty elektronicznej albo dzień przydzielenia jej numeru w </w:t>
      </w:r>
      <w:proofErr w:type="spellStart"/>
      <w:r w:rsidRPr="001527D5">
        <w:t>KSeF</w:t>
      </w:r>
      <w:proofErr w:type="spellEnd"/>
      <w:r w:rsidRPr="001527D5">
        <w:t xml:space="preserve"> – w zależności, które z tych zdarzeń nastąpiło wcześniej.</w:t>
      </w:r>
    </w:p>
    <w:p w:rsidR="005D54A1" w:rsidRDefault="005D54A1" w:rsidP="005D54A1">
      <w:pPr>
        <w:pStyle w:val="Akapitzlist"/>
        <w:numPr>
          <w:ilvl w:val="0"/>
          <w:numId w:val="12"/>
        </w:numPr>
        <w:tabs>
          <w:tab w:val="clear" w:pos="283"/>
          <w:tab w:val="num" w:pos="426"/>
        </w:tabs>
        <w:suppressAutoHyphens w:val="0"/>
        <w:spacing w:after="160" w:line="276" w:lineRule="auto"/>
        <w:ind w:left="284" w:hanging="284"/>
        <w:contextualSpacing/>
        <w:jc w:val="both"/>
      </w:pPr>
      <w:r>
        <w:t xml:space="preserve"> </w:t>
      </w:r>
      <w:r w:rsidRPr="006810D3">
        <w:t xml:space="preserve">W przypadku awarii całkowitej </w:t>
      </w:r>
      <w:proofErr w:type="spellStart"/>
      <w:r w:rsidRPr="006810D3">
        <w:t>KSeF</w:t>
      </w:r>
      <w:proofErr w:type="spellEnd"/>
      <w:r w:rsidRPr="006810D3">
        <w:t xml:space="preserve"> faktury będą wysyłane poza </w:t>
      </w:r>
      <w:proofErr w:type="spellStart"/>
      <w:r w:rsidRPr="006810D3">
        <w:t>KSeF</w:t>
      </w:r>
      <w:proofErr w:type="spellEnd"/>
      <w:r w:rsidRPr="006810D3">
        <w:t xml:space="preserve"> za pośrednictwem poczty elektronicznej, w formacie PDF, na adres e-mail: .......................... Za dzień doręczenia faktury uznaje się dzień faktycznego jej otrzymania przez Zamawiającego tj. wpływu wiadomości na skrzynkę poczty elektronicznej. </w:t>
      </w:r>
    </w:p>
    <w:p w:rsidR="005D54A1" w:rsidRDefault="005D54A1" w:rsidP="005D54A1">
      <w:pPr>
        <w:pStyle w:val="Akapitzlist"/>
        <w:numPr>
          <w:ilvl w:val="0"/>
          <w:numId w:val="12"/>
        </w:numPr>
        <w:tabs>
          <w:tab w:val="clear" w:pos="283"/>
          <w:tab w:val="num" w:pos="426"/>
        </w:tabs>
        <w:suppressAutoHyphens w:val="0"/>
        <w:spacing w:after="160" w:line="276" w:lineRule="auto"/>
        <w:ind w:left="284" w:hanging="284"/>
        <w:contextualSpacing/>
        <w:jc w:val="both"/>
      </w:pPr>
      <w:r>
        <w:t xml:space="preserve">Załączniki, które nie mogą zgodnie z obowiązującymi przepisami stanowić załącznika do faktury wystawionej w </w:t>
      </w:r>
      <w:proofErr w:type="spellStart"/>
      <w:r>
        <w:t>KSeF</w:t>
      </w:r>
      <w:proofErr w:type="spellEnd"/>
      <w:r>
        <w:t xml:space="preserve"> należy doręczyć Zamawiającemu, nie później niż w terminie 3 dni roboczych od daty doręczenia faktury, za pośrednictwem </w:t>
      </w:r>
      <w:r w:rsidRPr="001527D5">
        <w:t xml:space="preserve">poczty elektronicznej, </w:t>
      </w:r>
      <w:r>
        <w:br/>
      </w:r>
      <w:r w:rsidRPr="001527D5">
        <w:t>w formacie PDF, na adres e-mail: ..........................</w:t>
      </w:r>
      <w:r w:rsidRPr="00F52468">
        <w:t xml:space="preserve"> </w:t>
      </w:r>
      <w:r>
        <w:t xml:space="preserve">, </w:t>
      </w:r>
      <w:r w:rsidRPr="00F52468">
        <w:t>a w przypadku braku możliwości ich doręczenia w ten sposób – w formie papierowej</w:t>
      </w:r>
      <w:r>
        <w:t xml:space="preserve"> do siedziby Zamawiającego.</w:t>
      </w:r>
    </w:p>
    <w:p w:rsidR="005D54A1" w:rsidRDefault="005D54A1" w:rsidP="005D54A1">
      <w:pPr>
        <w:spacing w:after="120" w:line="276" w:lineRule="auto"/>
        <w:jc w:val="both"/>
      </w:pPr>
    </w:p>
    <w:p w:rsidR="000A6A8E" w:rsidRDefault="000A6A8E" w:rsidP="000A6A8E">
      <w:pPr>
        <w:spacing w:after="120" w:line="276" w:lineRule="auto"/>
        <w:jc w:val="center"/>
      </w:pPr>
      <w:r>
        <w:rPr>
          <w:b/>
        </w:rPr>
        <w:t>§ 4</w:t>
      </w:r>
    </w:p>
    <w:p w:rsidR="000A6A8E" w:rsidRDefault="000A6A8E" w:rsidP="000A6A8E">
      <w:pPr>
        <w:numPr>
          <w:ilvl w:val="0"/>
          <w:numId w:val="33"/>
        </w:numPr>
        <w:tabs>
          <w:tab w:val="left" w:pos="285"/>
        </w:tabs>
        <w:spacing w:after="120" w:line="276" w:lineRule="auto"/>
        <w:ind w:left="283" w:hanging="283"/>
        <w:jc w:val="both"/>
      </w:pPr>
      <w:r>
        <w:t>Wykonawca oświadcza, że:</w:t>
      </w:r>
    </w:p>
    <w:p w:rsidR="000A6A8E" w:rsidRDefault="000A6A8E" w:rsidP="000A6A8E">
      <w:pPr>
        <w:numPr>
          <w:ilvl w:val="0"/>
          <w:numId w:val="30"/>
        </w:numPr>
        <w:tabs>
          <w:tab w:val="clear" w:pos="720"/>
          <w:tab w:val="left" w:pos="735"/>
        </w:tabs>
        <w:spacing w:after="120" w:line="276" w:lineRule="auto"/>
        <w:ind w:left="737" w:hanging="397"/>
        <w:jc w:val="both"/>
      </w:pPr>
      <w:r>
        <w:t>zapoznał się z Specyfikacją Warunków Zamówienia wraz z załącznikami, nie wnosi do niej zastrzeżeń oraz potwierdza, że uwzględnił wymienione czynniki w oferowanej cenie i nie widzi przeszkód do pełnego, terminowego wykonania niniejszej umowy, bez konieczności ponoszenia przez Zamawiającego jakichkolwiek dodatkowych kosztów;</w:t>
      </w:r>
    </w:p>
    <w:p w:rsidR="000A6A8E" w:rsidRDefault="000A6A8E" w:rsidP="000A6A8E">
      <w:pPr>
        <w:numPr>
          <w:ilvl w:val="0"/>
          <w:numId w:val="30"/>
        </w:numPr>
        <w:tabs>
          <w:tab w:val="clear" w:pos="720"/>
          <w:tab w:val="left" w:pos="735"/>
        </w:tabs>
        <w:spacing w:after="120" w:line="276" w:lineRule="auto"/>
        <w:ind w:left="737" w:hanging="397"/>
        <w:jc w:val="both"/>
      </w:pPr>
      <w:r>
        <w:t>spełnia określone odrębnymi przepisami warunki niezbędne do wykonania umowy;</w:t>
      </w:r>
    </w:p>
    <w:p w:rsidR="000A6A8E" w:rsidRDefault="000A6A8E" w:rsidP="000A6A8E">
      <w:pPr>
        <w:numPr>
          <w:ilvl w:val="0"/>
          <w:numId w:val="30"/>
        </w:numPr>
        <w:tabs>
          <w:tab w:val="clear" w:pos="720"/>
          <w:tab w:val="left" w:pos="735"/>
        </w:tabs>
        <w:spacing w:after="120" w:line="276" w:lineRule="auto"/>
        <w:ind w:left="737" w:hanging="397"/>
        <w:jc w:val="both"/>
      </w:pPr>
      <w:r>
        <w:t>ma wystarczające doświadczenie i kwalifikacje do realizacji umowy;</w:t>
      </w:r>
    </w:p>
    <w:p w:rsidR="000A6A8E" w:rsidRDefault="000A6A8E" w:rsidP="000A6A8E">
      <w:pPr>
        <w:numPr>
          <w:ilvl w:val="0"/>
          <w:numId w:val="30"/>
        </w:numPr>
      </w:pPr>
      <w:r>
        <w:t>zobowiązuje się przedmiot umowy wykonać należycie</w:t>
      </w:r>
      <w:r w:rsidRPr="009B1B22">
        <w:t xml:space="preserve"> w zakresie określonym w opisie przedmiotu zamówienia</w:t>
      </w:r>
      <w:r>
        <w:t>.</w:t>
      </w:r>
    </w:p>
    <w:p w:rsidR="000A6A8E" w:rsidRDefault="000A6A8E" w:rsidP="000A6A8E">
      <w:pPr>
        <w:ind w:left="720"/>
      </w:pPr>
    </w:p>
    <w:p w:rsidR="000A6A8E" w:rsidRDefault="000A6A8E" w:rsidP="000A6A8E">
      <w:pPr>
        <w:tabs>
          <w:tab w:val="left" w:pos="345"/>
        </w:tabs>
        <w:spacing w:after="120" w:line="276" w:lineRule="auto"/>
        <w:ind w:left="737" w:hanging="737"/>
        <w:jc w:val="both"/>
      </w:pPr>
      <w:r>
        <w:t>2.</w:t>
      </w:r>
      <w:r>
        <w:tab/>
        <w:t>Wykonawca zobowiązany jest do:</w:t>
      </w:r>
    </w:p>
    <w:p w:rsidR="000A6A8E" w:rsidRDefault="000A6A8E" w:rsidP="000A6A8E">
      <w:pPr>
        <w:pStyle w:val="Akapitzlist"/>
        <w:numPr>
          <w:ilvl w:val="0"/>
          <w:numId w:val="25"/>
        </w:numPr>
        <w:tabs>
          <w:tab w:val="clear" w:pos="720"/>
          <w:tab w:val="left" w:pos="735"/>
        </w:tabs>
        <w:spacing w:line="276" w:lineRule="auto"/>
        <w:ind w:left="737" w:hanging="397"/>
        <w:jc w:val="both"/>
      </w:pPr>
      <w:r>
        <w:rPr>
          <w:lang w:val="pl-PL"/>
        </w:rPr>
        <w:t>wykonania przedmiotu umowy z należytą starannością, w terminie określonym w §2 ust. 1,</w:t>
      </w:r>
      <w:r w:rsidR="00F807F7">
        <w:rPr>
          <w:lang w:val="pl-PL"/>
        </w:rPr>
        <w:t xml:space="preserve"> </w:t>
      </w:r>
      <w:r>
        <w:rPr>
          <w:lang w:val="pl-PL"/>
        </w:rPr>
        <w:t>z uwzględnieniem profesjonalnego charakteru wykonywanych prac, zapewniając przy tym jak najpełniejszą ochronę praw i interesów Zamawiającego;</w:t>
      </w:r>
    </w:p>
    <w:p w:rsidR="000A6A8E" w:rsidRPr="004E2CA1" w:rsidRDefault="000A6A8E" w:rsidP="000A6A8E">
      <w:pPr>
        <w:pStyle w:val="Akapitzlist"/>
        <w:numPr>
          <w:ilvl w:val="0"/>
          <w:numId w:val="25"/>
        </w:numPr>
        <w:tabs>
          <w:tab w:val="clear" w:pos="720"/>
          <w:tab w:val="left" w:pos="735"/>
        </w:tabs>
        <w:spacing w:line="276" w:lineRule="auto"/>
        <w:ind w:left="737" w:hanging="397"/>
        <w:jc w:val="both"/>
      </w:pPr>
      <w:r>
        <w:rPr>
          <w:lang w:val="pl-PL"/>
        </w:rPr>
        <w:t xml:space="preserve">dostarczenia </w:t>
      </w:r>
      <w:r w:rsidR="00EF2CEB">
        <w:rPr>
          <w:lang w:val="pl-PL"/>
        </w:rPr>
        <w:t xml:space="preserve">urządzeń </w:t>
      </w:r>
      <w:r>
        <w:rPr>
          <w:lang w:val="pl-PL"/>
        </w:rPr>
        <w:t>fabrycznie now</w:t>
      </w:r>
      <w:r w:rsidR="00EF2CEB">
        <w:rPr>
          <w:lang w:val="pl-PL"/>
        </w:rPr>
        <w:t>ych</w:t>
      </w:r>
      <w:r>
        <w:rPr>
          <w:lang w:val="pl-PL"/>
        </w:rPr>
        <w:t>, woln</w:t>
      </w:r>
      <w:r w:rsidR="00EF2CEB">
        <w:rPr>
          <w:lang w:val="pl-PL"/>
        </w:rPr>
        <w:t>ych</w:t>
      </w:r>
      <w:r>
        <w:rPr>
          <w:lang w:val="pl-PL"/>
        </w:rPr>
        <w:t xml:space="preserve"> od wad oraz dopuszczon</w:t>
      </w:r>
      <w:r w:rsidR="00EF2CEB">
        <w:rPr>
          <w:lang w:val="pl-PL"/>
        </w:rPr>
        <w:t>ych</w:t>
      </w:r>
      <w:r>
        <w:rPr>
          <w:lang w:val="pl-PL"/>
        </w:rPr>
        <w:t xml:space="preserve"> do stosowania w placówkach oświatowych, które będzie posiadać odpowiednie atesty, </w:t>
      </w:r>
      <w:r>
        <w:rPr>
          <w:lang w:val="pl-PL"/>
        </w:rPr>
        <w:lastRenderedPageBreak/>
        <w:t>certyfikaty, świadectwa jakości i spełniać wymogi norm określonych obowiązującym prawem;</w:t>
      </w:r>
    </w:p>
    <w:p w:rsidR="000A6A8E" w:rsidRDefault="000A6A8E" w:rsidP="000A6A8E">
      <w:pPr>
        <w:pStyle w:val="Akapitzlist"/>
        <w:numPr>
          <w:ilvl w:val="0"/>
          <w:numId w:val="25"/>
        </w:numPr>
        <w:tabs>
          <w:tab w:val="clear" w:pos="720"/>
          <w:tab w:val="left" w:pos="735"/>
        </w:tabs>
        <w:spacing w:line="276" w:lineRule="auto"/>
        <w:ind w:left="737" w:hanging="397"/>
        <w:jc w:val="both"/>
        <w:rPr>
          <w:lang w:val="pl-PL"/>
        </w:rPr>
      </w:pPr>
      <w:r>
        <w:t xml:space="preserve">dostarczenia wraz z dostawą </w:t>
      </w:r>
      <w:r w:rsidR="00EF2CEB">
        <w:rPr>
          <w:lang w:val="pl-PL"/>
        </w:rPr>
        <w:t>urządzeń</w:t>
      </w:r>
      <w:r>
        <w:t xml:space="preserve"> oryginałów lub potwierdzonych za zgodność</w:t>
      </w:r>
      <w:r>
        <w:br/>
        <w:t xml:space="preserve">z oryginałami: certyfikatów lub atestów oraz instrukcji BHP w zakresie </w:t>
      </w:r>
      <w:r w:rsidR="00EF2CEB">
        <w:rPr>
          <w:lang w:val="pl-PL"/>
        </w:rPr>
        <w:t>ich</w:t>
      </w:r>
      <w:r>
        <w:t xml:space="preserve"> obsługi </w:t>
      </w:r>
      <w:r w:rsidR="00EF2CEB">
        <w:br/>
      </w:r>
      <w:r>
        <w:t>i eksploatacji;</w:t>
      </w:r>
    </w:p>
    <w:p w:rsidR="000A6A8E" w:rsidRDefault="000A6A8E" w:rsidP="000A6A8E">
      <w:pPr>
        <w:pStyle w:val="Akapitzlist"/>
        <w:numPr>
          <w:ilvl w:val="0"/>
          <w:numId w:val="25"/>
        </w:numPr>
        <w:tabs>
          <w:tab w:val="clear" w:pos="720"/>
          <w:tab w:val="left" w:pos="735"/>
        </w:tabs>
        <w:spacing w:line="276" w:lineRule="auto"/>
        <w:ind w:left="737" w:hanging="397"/>
        <w:jc w:val="both"/>
        <w:rPr>
          <w:lang w:val="pl-PL"/>
        </w:rPr>
      </w:pPr>
      <w:r>
        <w:rPr>
          <w:lang w:val="pl-PL"/>
        </w:rPr>
        <w:t xml:space="preserve">dostawy i montażu </w:t>
      </w:r>
      <w:r w:rsidR="00EF2CEB">
        <w:rPr>
          <w:lang w:val="pl-PL"/>
        </w:rPr>
        <w:t>urządzeń</w:t>
      </w:r>
      <w:r>
        <w:rPr>
          <w:lang w:val="pl-PL"/>
        </w:rPr>
        <w:t xml:space="preserve"> przewidzian</w:t>
      </w:r>
      <w:r w:rsidR="00EF2CEB">
        <w:rPr>
          <w:lang w:val="pl-PL"/>
        </w:rPr>
        <w:t>ych</w:t>
      </w:r>
      <w:r>
        <w:rPr>
          <w:lang w:val="pl-PL"/>
        </w:rPr>
        <w:t xml:space="preserve"> w Opisie Przedmiotu Zamówienia przez uprawnionych pracowników;</w:t>
      </w:r>
    </w:p>
    <w:p w:rsidR="000A6A8E" w:rsidRDefault="000A6A8E" w:rsidP="000A6A8E">
      <w:pPr>
        <w:pStyle w:val="Akapitzlist"/>
        <w:numPr>
          <w:ilvl w:val="0"/>
          <w:numId w:val="25"/>
        </w:numPr>
        <w:tabs>
          <w:tab w:val="clear" w:pos="720"/>
          <w:tab w:val="left" w:pos="735"/>
        </w:tabs>
        <w:spacing w:line="276" w:lineRule="auto"/>
        <w:ind w:left="737" w:hanging="397"/>
        <w:jc w:val="both"/>
        <w:rPr>
          <w:lang w:val="pl-PL"/>
        </w:rPr>
      </w:pPr>
      <w:r>
        <w:rPr>
          <w:lang w:val="pl-PL"/>
        </w:rPr>
        <w:t>pierwszego uruchomienia urządzeń;</w:t>
      </w:r>
    </w:p>
    <w:p w:rsidR="000A6A8E" w:rsidRDefault="000A6A8E" w:rsidP="000A6A8E">
      <w:pPr>
        <w:pStyle w:val="Akapitzlist"/>
        <w:numPr>
          <w:ilvl w:val="0"/>
          <w:numId w:val="25"/>
        </w:numPr>
        <w:tabs>
          <w:tab w:val="clear" w:pos="720"/>
          <w:tab w:val="left" w:pos="735"/>
        </w:tabs>
        <w:spacing w:line="276" w:lineRule="auto"/>
        <w:ind w:left="737" w:hanging="397"/>
        <w:jc w:val="both"/>
        <w:rPr>
          <w:color w:val="000000"/>
        </w:rPr>
      </w:pPr>
      <w:r>
        <w:rPr>
          <w:lang w:val="pl-PL"/>
        </w:rPr>
        <w:t xml:space="preserve">przeprowadzenia </w:t>
      </w:r>
      <w:r w:rsidR="00EF2CEB">
        <w:rPr>
          <w:lang w:val="pl-PL"/>
        </w:rPr>
        <w:t>szkolenia</w:t>
      </w:r>
      <w:r>
        <w:rPr>
          <w:lang w:val="pl-PL"/>
        </w:rPr>
        <w:t xml:space="preserve"> z obsługi </w:t>
      </w:r>
      <w:r w:rsidR="00EF2CEB">
        <w:rPr>
          <w:lang w:val="pl-PL"/>
        </w:rPr>
        <w:t xml:space="preserve">i użytkowania </w:t>
      </w:r>
      <w:r>
        <w:rPr>
          <w:lang w:val="pl-PL"/>
        </w:rPr>
        <w:t>urządzeń;</w:t>
      </w:r>
      <w:r>
        <w:rPr>
          <w:color w:val="000000"/>
        </w:rPr>
        <w:t xml:space="preserve"> </w:t>
      </w:r>
    </w:p>
    <w:p w:rsidR="000A6A8E" w:rsidRDefault="000A6A8E" w:rsidP="000A6A8E">
      <w:pPr>
        <w:pStyle w:val="Akapitzlist"/>
        <w:numPr>
          <w:ilvl w:val="0"/>
          <w:numId w:val="25"/>
        </w:numPr>
        <w:tabs>
          <w:tab w:val="clear" w:pos="720"/>
          <w:tab w:val="left" w:pos="735"/>
        </w:tabs>
        <w:spacing w:line="276" w:lineRule="auto"/>
        <w:ind w:left="737" w:hanging="397"/>
        <w:jc w:val="both"/>
      </w:pPr>
      <w:r>
        <w:rPr>
          <w:color w:val="000000"/>
        </w:rPr>
        <w:t>przygotowani</w:t>
      </w:r>
      <w:r w:rsidR="00EF2CEB">
        <w:rPr>
          <w:color w:val="000000"/>
          <w:lang w:val="pl-PL"/>
        </w:rPr>
        <w:t>a</w:t>
      </w:r>
      <w:r>
        <w:rPr>
          <w:color w:val="000000"/>
        </w:rPr>
        <w:t xml:space="preserve"> dokumentacji powykonawczej niezbędnej do dokonania odbioru</w:t>
      </w:r>
      <w:r>
        <w:rPr>
          <w:lang w:val="pl-PL"/>
        </w:rPr>
        <w:t>;</w:t>
      </w:r>
    </w:p>
    <w:p w:rsidR="000A6A8E" w:rsidRDefault="00EF2CEB" w:rsidP="000A6A8E">
      <w:pPr>
        <w:pStyle w:val="Akapitzlist"/>
        <w:numPr>
          <w:ilvl w:val="0"/>
          <w:numId w:val="25"/>
        </w:numPr>
        <w:tabs>
          <w:tab w:val="clear" w:pos="720"/>
          <w:tab w:val="left" w:pos="735"/>
        </w:tabs>
        <w:spacing w:line="276" w:lineRule="auto"/>
        <w:ind w:left="737" w:hanging="397"/>
        <w:jc w:val="both"/>
      </w:pPr>
      <w:r>
        <w:rPr>
          <w:lang w:val="pl-PL"/>
        </w:rPr>
        <w:t>zagospodarowania</w:t>
      </w:r>
      <w:r w:rsidR="000A6A8E">
        <w:t xml:space="preserve"> </w:t>
      </w:r>
      <w:r>
        <w:rPr>
          <w:lang w:val="pl-PL"/>
        </w:rPr>
        <w:t xml:space="preserve">w sposób selektywny </w:t>
      </w:r>
      <w:r w:rsidR="000A6A8E">
        <w:t xml:space="preserve">odpadów powstałych podczas montażu </w:t>
      </w:r>
      <w:r>
        <w:rPr>
          <w:lang w:val="pl-PL"/>
        </w:rPr>
        <w:t>urządzeń</w:t>
      </w:r>
      <w:r w:rsidR="000A6A8E">
        <w:t xml:space="preserve"> – zgodnie z przepisami ustawy o odpadach. </w:t>
      </w:r>
      <w:r>
        <w:rPr>
          <w:lang w:val="pl-PL"/>
        </w:rPr>
        <w:t>Zagospodarowanie</w:t>
      </w:r>
      <w:r w:rsidR="000A6A8E">
        <w:t xml:space="preserve"> odpadów– zgodnie z obowiązującymi w tym zakresie przepisami prawa i wytycznymi dotyczącymi DNSH.</w:t>
      </w:r>
    </w:p>
    <w:p w:rsidR="000A6A8E" w:rsidRPr="00EF2CEB" w:rsidRDefault="000A6A8E" w:rsidP="000A6A8E">
      <w:pPr>
        <w:pStyle w:val="Akapitzlist"/>
        <w:numPr>
          <w:ilvl w:val="0"/>
          <w:numId w:val="25"/>
        </w:numPr>
        <w:tabs>
          <w:tab w:val="clear" w:pos="720"/>
          <w:tab w:val="left" w:pos="735"/>
        </w:tabs>
        <w:spacing w:line="276" w:lineRule="auto"/>
        <w:ind w:left="737" w:hanging="397"/>
        <w:jc w:val="both"/>
        <w:rPr>
          <w:rStyle w:val="fontstyle01"/>
          <w:sz w:val="24"/>
          <w:szCs w:val="24"/>
        </w:rPr>
      </w:pPr>
      <w:r w:rsidRPr="00EF2CEB">
        <w:t>zapewnienia środków, maszyn i urządzeń, doświadczonego oraz wykwalifikowanego</w:t>
      </w:r>
      <w:r w:rsidRPr="00EF2CEB">
        <w:br/>
        <w:t>i uprawnionego personelu niezbędnego do realizacji przedmiotu umowy</w:t>
      </w:r>
      <w:r w:rsidR="00EF2CEB" w:rsidRPr="00EF2CEB">
        <w:rPr>
          <w:lang w:val="pl-PL"/>
        </w:rPr>
        <w:t xml:space="preserve"> na własny koszt</w:t>
      </w:r>
      <w:r w:rsidRPr="00EF2CEB">
        <w:t>;</w:t>
      </w:r>
    </w:p>
    <w:p w:rsidR="000A6A8E" w:rsidRPr="00EF2CEB" w:rsidRDefault="000A6A8E" w:rsidP="000A6A8E">
      <w:pPr>
        <w:pStyle w:val="Akapitzlist"/>
        <w:numPr>
          <w:ilvl w:val="0"/>
          <w:numId w:val="25"/>
        </w:numPr>
        <w:tabs>
          <w:tab w:val="clear" w:pos="720"/>
          <w:tab w:val="left" w:pos="735"/>
        </w:tabs>
        <w:spacing w:line="276" w:lineRule="auto"/>
        <w:ind w:left="737" w:hanging="397"/>
        <w:jc w:val="both"/>
        <w:rPr>
          <w:rStyle w:val="fontstyle01"/>
          <w:sz w:val="24"/>
          <w:szCs w:val="24"/>
        </w:rPr>
      </w:pPr>
      <w:r w:rsidRPr="00EF2CEB">
        <w:rPr>
          <w:rStyle w:val="fontstyle01"/>
          <w:sz w:val="24"/>
          <w:szCs w:val="24"/>
        </w:rPr>
        <w:t>uporządkowania terenu prowadzenia prac oraz terenów przyległych, jeżeli z takich Wykonawca korzystał</w:t>
      </w:r>
      <w:r w:rsidR="00F807F7">
        <w:rPr>
          <w:rStyle w:val="fontstyle01"/>
          <w:sz w:val="24"/>
          <w:szCs w:val="24"/>
          <w:lang w:val="pl-PL"/>
        </w:rPr>
        <w:t>.</w:t>
      </w:r>
    </w:p>
    <w:p w:rsidR="000A6A8E" w:rsidRDefault="000A6A8E" w:rsidP="000A6A8E">
      <w:pPr>
        <w:tabs>
          <w:tab w:val="left" w:pos="345"/>
        </w:tabs>
        <w:spacing w:after="120" w:line="276" w:lineRule="auto"/>
        <w:ind w:left="340" w:hanging="340"/>
        <w:jc w:val="both"/>
      </w:pPr>
      <w:r>
        <w:t>3.</w:t>
      </w:r>
      <w:r>
        <w:tab/>
        <w:t xml:space="preserve">Do obowiązków Zamawiającego należy: </w:t>
      </w:r>
    </w:p>
    <w:p w:rsidR="000A6A8E" w:rsidRDefault="000A6A8E" w:rsidP="000A6A8E">
      <w:pPr>
        <w:numPr>
          <w:ilvl w:val="0"/>
          <w:numId w:val="34"/>
        </w:numPr>
        <w:tabs>
          <w:tab w:val="clear" w:pos="720"/>
          <w:tab w:val="left" w:pos="735"/>
        </w:tabs>
        <w:spacing w:after="120" w:line="276" w:lineRule="auto"/>
        <w:ind w:left="737" w:hanging="397"/>
        <w:jc w:val="both"/>
      </w:pPr>
      <w:r>
        <w:t xml:space="preserve">dokonania odbioru z udziałem obu stron Umowy, w terminie do </w:t>
      </w:r>
      <w:r w:rsidR="00EF2CEB">
        <w:t>3</w:t>
      </w:r>
      <w:r>
        <w:t xml:space="preserve"> dni od daty skutecznego zgłoszenia zakończenia realizacji umowy,</w:t>
      </w:r>
    </w:p>
    <w:p w:rsidR="000A6A8E" w:rsidRDefault="000A6A8E" w:rsidP="000A6A8E">
      <w:pPr>
        <w:numPr>
          <w:ilvl w:val="0"/>
          <w:numId w:val="34"/>
        </w:numPr>
        <w:tabs>
          <w:tab w:val="clear" w:pos="720"/>
          <w:tab w:val="left" w:pos="735"/>
        </w:tabs>
        <w:spacing w:after="120" w:line="276" w:lineRule="auto"/>
        <w:ind w:left="737" w:hanging="397"/>
        <w:jc w:val="both"/>
        <w:rPr>
          <w:b/>
        </w:rPr>
      </w:pPr>
      <w:r>
        <w:t xml:space="preserve">zapłata Wykonawcy wynagrodzenia za dostarczone, zainstalowane i uruchomione </w:t>
      </w:r>
      <w:r w:rsidR="00EF2CEB">
        <w:t>urządzenia</w:t>
      </w:r>
      <w:r>
        <w:t>.</w:t>
      </w:r>
    </w:p>
    <w:p w:rsidR="000A6A8E" w:rsidRDefault="000A6A8E" w:rsidP="000A6A8E">
      <w:pPr>
        <w:tabs>
          <w:tab w:val="left" w:pos="285"/>
        </w:tabs>
        <w:spacing w:after="119" w:line="276" w:lineRule="auto"/>
        <w:ind w:left="720"/>
        <w:jc w:val="center"/>
      </w:pPr>
      <w:r>
        <w:rPr>
          <w:b/>
        </w:rPr>
        <w:t>§ 5</w:t>
      </w:r>
    </w:p>
    <w:p w:rsidR="000A6A8E" w:rsidRDefault="000A6A8E" w:rsidP="000A6A8E">
      <w:pPr>
        <w:numPr>
          <w:ilvl w:val="0"/>
          <w:numId w:val="35"/>
        </w:numPr>
        <w:tabs>
          <w:tab w:val="left" w:pos="285"/>
        </w:tabs>
        <w:spacing w:after="119" w:line="276" w:lineRule="auto"/>
        <w:ind w:left="283" w:hanging="283"/>
        <w:jc w:val="both"/>
      </w:pPr>
      <w:r>
        <w:t>Strony zobowiązują się do porozumiewania w toku realizacji niniejszej umowy na piśmie poprzez korespondencję doręczaną adresatowi za pokwitowaniem/potwierdzeniem odbioru oraz elektronicznie</w:t>
      </w:r>
      <w:r>
        <w:rPr>
          <w:lang w:val="x-none"/>
        </w:rPr>
        <w:t>.</w:t>
      </w:r>
    </w:p>
    <w:p w:rsidR="000A6A8E" w:rsidRDefault="000A6A8E" w:rsidP="000A6A8E">
      <w:pPr>
        <w:numPr>
          <w:ilvl w:val="0"/>
          <w:numId w:val="35"/>
        </w:numPr>
        <w:tabs>
          <w:tab w:val="left" w:pos="285"/>
        </w:tabs>
        <w:spacing w:after="119" w:line="276" w:lineRule="auto"/>
        <w:ind w:left="283" w:hanging="283"/>
        <w:jc w:val="both"/>
      </w:pPr>
      <w:r>
        <w:t>Zakres umowy, które Wykonawca będzie realizowany osobiście: …</w:t>
      </w:r>
      <w:r w:rsidR="00503454">
        <w:t>……….</w:t>
      </w:r>
      <w:r>
        <w:t>.</w:t>
      </w:r>
    </w:p>
    <w:p w:rsidR="000A6A8E" w:rsidRDefault="000A6A8E" w:rsidP="000A6A8E">
      <w:pPr>
        <w:numPr>
          <w:ilvl w:val="0"/>
          <w:numId w:val="35"/>
        </w:numPr>
        <w:tabs>
          <w:tab w:val="left" w:pos="285"/>
        </w:tabs>
        <w:spacing w:after="119" w:line="276" w:lineRule="auto"/>
        <w:ind w:left="283" w:hanging="283"/>
        <w:jc w:val="both"/>
      </w:pPr>
      <w:r>
        <w:t>Zakres umowy, które Wykonawca będzie realizował za pomocą Podwykonawc</w:t>
      </w:r>
      <w:r w:rsidR="00F807F7">
        <w:t>ów</w:t>
      </w:r>
      <w:r w:rsidR="00FF7D86">
        <w:t>…………</w:t>
      </w:r>
    </w:p>
    <w:p w:rsidR="000C0472" w:rsidRDefault="000C0472" w:rsidP="000A6A8E">
      <w:pPr>
        <w:spacing w:after="120" w:line="276" w:lineRule="auto"/>
        <w:jc w:val="center"/>
        <w:rPr>
          <w:b/>
        </w:rPr>
      </w:pPr>
    </w:p>
    <w:p w:rsidR="00FF7D86" w:rsidRDefault="00FF7D86" w:rsidP="000A6A8E">
      <w:pPr>
        <w:spacing w:after="120" w:line="276" w:lineRule="auto"/>
        <w:jc w:val="center"/>
        <w:rPr>
          <w:b/>
        </w:rPr>
      </w:pPr>
    </w:p>
    <w:p w:rsidR="000C0472" w:rsidRDefault="000C0472" w:rsidP="000A6A8E">
      <w:pPr>
        <w:spacing w:after="120" w:line="276" w:lineRule="auto"/>
        <w:jc w:val="center"/>
        <w:rPr>
          <w:b/>
        </w:rPr>
      </w:pPr>
    </w:p>
    <w:p w:rsidR="000A6A8E" w:rsidRDefault="000A6A8E" w:rsidP="000A6A8E">
      <w:pPr>
        <w:spacing w:after="120" w:line="276" w:lineRule="auto"/>
        <w:jc w:val="center"/>
      </w:pPr>
      <w:r>
        <w:rPr>
          <w:b/>
        </w:rPr>
        <w:t>§</w:t>
      </w:r>
      <w:bookmarkStart w:id="2" w:name="_Hlk534809030_kopia_1"/>
      <w:bookmarkEnd w:id="2"/>
      <w:r w:rsidR="000C0472">
        <w:rPr>
          <w:b/>
        </w:rPr>
        <w:t>6</w:t>
      </w:r>
    </w:p>
    <w:p w:rsidR="000A6A8E" w:rsidRDefault="000A6A8E" w:rsidP="000A6A8E">
      <w:pPr>
        <w:numPr>
          <w:ilvl w:val="0"/>
          <w:numId w:val="39"/>
        </w:numPr>
        <w:tabs>
          <w:tab w:val="left" w:pos="285"/>
        </w:tabs>
        <w:spacing w:after="120" w:line="276" w:lineRule="auto"/>
        <w:ind w:left="283" w:hanging="283"/>
        <w:jc w:val="both"/>
      </w:pPr>
      <w:r>
        <w:t xml:space="preserve">Odbiór </w:t>
      </w:r>
      <w:r w:rsidR="00503454">
        <w:t>realizacji przedmiotu umowy:</w:t>
      </w:r>
    </w:p>
    <w:p w:rsidR="000A6A8E" w:rsidRDefault="00503454" w:rsidP="000A6A8E">
      <w:pPr>
        <w:pStyle w:val="Akapitzlist"/>
        <w:numPr>
          <w:ilvl w:val="0"/>
          <w:numId w:val="37"/>
        </w:numPr>
        <w:tabs>
          <w:tab w:val="left" w:pos="675"/>
        </w:tabs>
        <w:spacing w:line="276" w:lineRule="auto"/>
        <w:ind w:left="680" w:hanging="397"/>
        <w:jc w:val="both"/>
      </w:pPr>
      <w:r>
        <w:rPr>
          <w:lang w:val="pl-PL"/>
        </w:rPr>
        <w:t>w</w:t>
      </w:r>
      <w:r w:rsidR="000A6A8E">
        <w:t xml:space="preserve"> odbiorze końcowym uczestniczyć będą przedstawiciele Zamawiającego </w:t>
      </w:r>
      <w:r>
        <w:br/>
      </w:r>
      <w:r w:rsidR="000A6A8E">
        <w:t>i Wykonawcy</w:t>
      </w:r>
      <w:r w:rsidR="00F807F7">
        <w:rPr>
          <w:lang w:val="pl-PL"/>
        </w:rPr>
        <w:t>,</w:t>
      </w:r>
    </w:p>
    <w:p w:rsidR="000A6A8E" w:rsidRDefault="000A6A8E" w:rsidP="00E5399F">
      <w:pPr>
        <w:pStyle w:val="Akapitzlist"/>
        <w:numPr>
          <w:ilvl w:val="0"/>
          <w:numId w:val="37"/>
        </w:numPr>
        <w:tabs>
          <w:tab w:val="left" w:pos="675"/>
        </w:tabs>
        <w:spacing w:line="276" w:lineRule="auto"/>
        <w:ind w:left="680" w:hanging="397"/>
        <w:jc w:val="both"/>
      </w:pPr>
      <w:r>
        <w:t xml:space="preserve">Wykonawca zobowiązany jest do przekazania Zamawiającemu najpóźniej </w:t>
      </w:r>
      <w:r w:rsidR="00503454">
        <w:rPr>
          <w:lang w:val="pl-PL"/>
        </w:rPr>
        <w:t xml:space="preserve">w dniu </w:t>
      </w:r>
      <w:r>
        <w:t xml:space="preserve"> odbioru kompletnej dokumentacji powykonawczej niezbędnej do odbioru, </w:t>
      </w:r>
      <w:r w:rsidR="00503454">
        <w:br/>
      </w:r>
      <w:r>
        <w:lastRenderedPageBreak/>
        <w:t>w szczególności: atestów, deklaracji właściwości użytkowych, deklaracji zgodności, kart gwarancyjnych, instrukcji obsługi, potwierdzenia przeszkolenia pracowników</w:t>
      </w:r>
      <w:r w:rsidR="00E5399F">
        <w:rPr>
          <w:lang w:val="pl-PL"/>
        </w:rPr>
        <w:t xml:space="preserve"> szkoły </w:t>
      </w:r>
      <w:proofErr w:type="spellStart"/>
      <w:r w:rsidR="00E5399F">
        <w:rPr>
          <w:lang w:val="pl-PL"/>
        </w:rPr>
        <w:t>itp</w:t>
      </w:r>
      <w:proofErr w:type="spellEnd"/>
      <w:r>
        <w:t>.</w:t>
      </w:r>
      <w:r w:rsidR="00F807F7">
        <w:rPr>
          <w:lang w:val="pl-PL"/>
        </w:rPr>
        <w:t>,</w:t>
      </w:r>
    </w:p>
    <w:p w:rsidR="000A6A8E" w:rsidRDefault="000A6A8E" w:rsidP="000A6A8E">
      <w:pPr>
        <w:pStyle w:val="Akapitzlist"/>
        <w:numPr>
          <w:ilvl w:val="0"/>
          <w:numId w:val="37"/>
        </w:numPr>
        <w:tabs>
          <w:tab w:val="left" w:pos="675"/>
        </w:tabs>
        <w:spacing w:line="276" w:lineRule="auto"/>
        <w:ind w:left="680" w:hanging="397"/>
        <w:jc w:val="both"/>
      </w:pPr>
      <w:r>
        <w:t xml:space="preserve">Zamawiający wyznaczy termin odbioru końcowego do </w:t>
      </w:r>
      <w:r w:rsidR="00E5399F">
        <w:rPr>
          <w:lang w:val="pl-PL"/>
        </w:rPr>
        <w:t>3</w:t>
      </w:r>
      <w:r>
        <w:t xml:space="preserve"> dni licząc od dnia poprawnego</w:t>
      </w:r>
      <w:r>
        <w:br/>
        <w:t>i skutecznego zgłoszenia przez Wykonawcę gotowości do odbioru,</w:t>
      </w:r>
    </w:p>
    <w:p w:rsidR="000A6A8E" w:rsidRDefault="000A6A8E" w:rsidP="000A6A8E">
      <w:pPr>
        <w:pStyle w:val="Akapitzlist"/>
        <w:numPr>
          <w:ilvl w:val="0"/>
          <w:numId w:val="37"/>
        </w:numPr>
        <w:tabs>
          <w:tab w:val="left" w:pos="735"/>
        </w:tabs>
        <w:spacing w:line="276" w:lineRule="auto"/>
        <w:ind w:left="737" w:hanging="454"/>
        <w:jc w:val="both"/>
      </w:pPr>
      <w:r>
        <w:t>Zamawiający może podjąć decyzję o przerwaniu czynności odbioru końcowego, jeżeli</w:t>
      </w:r>
      <w:r>
        <w:br/>
        <w:t>w czasie tych czynności ujawniono istnienie wad, które uniemożliwiają użytkowanie przedmiotu umowy zgodnie z przeznaczeniem, aż do czasu usunięcia wad,</w:t>
      </w:r>
    </w:p>
    <w:p w:rsidR="000A6A8E" w:rsidRDefault="000A6A8E" w:rsidP="000A6A8E">
      <w:pPr>
        <w:pStyle w:val="Akapitzlist"/>
        <w:numPr>
          <w:ilvl w:val="0"/>
          <w:numId w:val="37"/>
        </w:numPr>
        <w:tabs>
          <w:tab w:val="left" w:pos="735"/>
        </w:tabs>
        <w:spacing w:line="276" w:lineRule="auto"/>
        <w:ind w:left="737" w:hanging="454"/>
        <w:jc w:val="both"/>
      </w:pPr>
      <w:r>
        <w:t>jeżeli w toku czynności odbioru końcowego zostaną stwierdzone wady lub usterki, Zamawiającemu przysługują uprawnienia jak niżej:</w:t>
      </w:r>
    </w:p>
    <w:p w:rsidR="000A6A8E" w:rsidRDefault="000A6A8E" w:rsidP="000A6A8E">
      <w:pPr>
        <w:pStyle w:val="Akapitzlist"/>
        <w:numPr>
          <w:ilvl w:val="1"/>
          <w:numId w:val="38"/>
        </w:numPr>
        <w:spacing w:line="276" w:lineRule="auto"/>
        <w:ind w:left="1020" w:hanging="283"/>
        <w:jc w:val="both"/>
      </w:pPr>
      <w:r>
        <w:t xml:space="preserve">jeśli wady lub usterki nadają się do usunięcia – </w:t>
      </w:r>
      <w:r w:rsidR="00F807F7">
        <w:rPr>
          <w:lang w:val="pl-PL"/>
        </w:rPr>
        <w:t>zamawiający wyznacza termin na ich usunięcie</w:t>
      </w:r>
      <w:r>
        <w:rPr>
          <w:lang w:val="pl-PL"/>
        </w:rPr>
        <w:t>,</w:t>
      </w:r>
    </w:p>
    <w:p w:rsidR="000A6A8E" w:rsidRDefault="000A6A8E" w:rsidP="000A6A8E">
      <w:pPr>
        <w:pStyle w:val="Akapitzlist"/>
        <w:numPr>
          <w:ilvl w:val="1"/>
          <w:numId w:val="38"/>
        </w:numPr>
        <w:spacing w:line="276" w:lineRule="auto"/>
        <w:ind w:left="1020" w:hanging="283"/>
        <w:jc w:val="both"/>
      </w:pPr>
      <w:r>
        <w:t xml:space="preserve">jeżeli wady lub usterki nie nadają się do usunięcia – to: jeżeli nie uniemożliwiają użytkowania przedmiotu odbioru zgodnie z jego przeznaczeniem, Zamawiający może obniżyć odpowiednio wynagrodzenie, zaś jeżeli uniemożliwiają użytkowanie przedmiotu odbioru zgodnie z przeznaczeniem, Zamawiający może odstąpić od niniejszej umowy lub żądać wykonania przedmiotu </w:t>
      </w:r>
      <w:r w:rsidR="00F807F7">
        <w:rPr>
          <w:lang w:val="pl-PL"/>
        </w:rPr>
        <w:t>umowy</w:t>
      </w:r>
      <w:r>
        <w:t xml:space="preserve"> po raz drugi</w:t>
      </w:r>
      <w:r w:rsidR="00F807F7">
        <w:rPr>
          <w:lang w:val="pl-PL"/>
        </w:rPr>
        <w:t>,</w:t>
      </w:r>
    </w:p>
    <w:p w:rsidR="000A6A8E" w:rsidRDefault="000A6A8E" w:rsidP="000A6A8E">
      <w:pPr>
        <w:pStyle w:val="Akapitzlist"/>
        <w:numPr>
          <w:ilvl w:val="0"/>
          <w:numId w:val="37"/>
        </w:numPr>
        <w:spacing w:line="276" w:lineRule="auto"/>
        <w:ind w:left="737" w:hanging="510"/>
        <w:jc w:val="both"/>
      </w:pPr>
      <w:r>
        <w:t>Wykonawca zobowiązuje się do usunięcia wad lub usterek na swój koszt, bez względu na wysokość związanych z tym kosztów</w:t>
      </w:r>
      <w:r w:rsidR="00F807F7">
        <w:rPr>
          <w:lang w:val="pl-PL"/>
        </w:rPr>
        <w:t>,</w:t>
      </w:r>
    </w:p>
    <w:p w:rsidR="000A6A8E" w:rsidRDefault="000A6A8E" w:rsidP="000A6A8E">
      <w:pPr>
        <w:pStyle w:val="Akapitzlist"/>
        <w:numPr>
          <w:ilvl w:val="0"/>
          <w:numId w:val="37"/>
        </w:numPr>
        <w:spacing w:line="276" w:lineRule="auto"/>
        <w:ind w:left="737" w:hanging="510"/>
        <w:jc w:val="both"/>
      </w:pPr>
      <w:r>
        <w:t xml:space="preserve">Wykonawca zobowiązany jest przystąpić do usunięcia wad lub usterek w ciągu trzech dni roboczych od daty ich zgłoszenia przez Zamawiającego i dokonać usunięcia wad </w:t>
      </w:r>
      <w:r w:rsidR="00E5399F">
        <w:br/>
      </w:r>
      <w:r>
        <w:t>i usterek w terminie 7 dni od dnia zgłoszenia przez Zamawiającego</w:t>
      </w:r>
      <w:r w:rsidR="00F807F7">
        <w:rPr>
          <w:lang w:val="pl-PL"/>
        </w:rPr>
        <w:t>,</w:t>
      </w:r>
    </w:p>
    <w:p w:rsidR="000A6A8E" w:rsidRDefault="00F807F7" w:rsidP="000A6A8E">
      <w:pPr>
        <w:pStyle w:val="Akapitzlist"/>
        <w:numPr>
          <w:ilvl w:val="0"/>
          <w:numId w:val="37"/>
        </w:numPr>
        <w:spacing w:line="276" w:lineRule="auto"/>
        <w:ind w:left="737" w:hanging="510"/>
        <w:jc w:val="both"/>
      </w:pPr>
      <w:r>
        <w:rPr>
          <w:lang w:val="pl-PL"/>
        </w:rPr>
        <w:t>o</w:t>
      </w:r>
      <w:r w:rsidR="000A6A8E">
        <w:t xml:space="preserve"> fakcie usunięcia wad i usterek Wykonawca zawiadomi Zamawiającego, żądając jednocześnie wyznaczenia terminu odbioru robót w zakresie uprzednio zakwestionowanym jako wadliwy</w:t>
      </w:r>
      <w:r>
        <w:rPr>
          <w:lang w:val="pl-PL"/>
        </w:rPr>
        <w:t>,</w:t>
      </w:r>
    </w:p>
    <w:p w:rsidR="000A6A8E" w:rsidRDefault="000C0472" w:rsidP="000A6A8E">
      <w:pPr>
        <w:pStyle w:val="Akapitzlist"/>
        <w:numPr>
          <w:ilvl w:val="0"/>
          <w:numId w:val="37"/>
        </w:numPr>
        <w:spacing w:line="276" w:lineRule="auto"/>
        <w:ind w:left="737" w:hanging="510"/>
        <w:jc w:val="both"/>
      </w:pPr>
      <w:r>
        <w:t>odbiór</w:t>
      </w:r>
      <w:r w:rsidR="000A6A8E">
        <w:t xml:space="preserve"> przedmiotu niniejszej umowy dokonywany będzie w oparciu o SWZ wraz</w:t>
      </w:r>
      <w:r w:rsidR="000A6A8E">
        <w:br/>
        <w:t>z załącznikami, obowiązującymi przepisami i normami.</w:t>
      </w:r>
    </w:p>
    <w:p w:rsidR="000A6A8E" w:rsidRDefault="000A6A8E" w:rsidP="000A6A8E">
      <w:pPr>
        <w:pStyle w:val="Akapitzlist"/>
        <w:tabs>
          <w:tab w:val="left" w:pos="285"/>
        </w:tabs>
        <w:spacing w:after="119" w:line="276" w:lineRule="auto"/>
        <w:ind w:left="283" w:hanging="283"/>
        <w:jc w:val="both"/>
      </w:pPr>
      <w:r>
        <w:t>2.</w:t>
      </w:r>
      <w:r>
        <w:tab/>
        <w:t>Odbiór ostateczny po okresie rękojmi będzie dokonywany przez Zamawiającego</w:t>
      </w:r>
      <w:r>
        <w:br/>
        <w:t>z udziałem Wykonawcy w formie protokolarnej i ma na celu stwierdzenie wykonania przez Wykonawcę zobowiązań wynikających z gwarancji i rękojmi.</w:t>
      </w:r>
    </w:p>
    <w:p w:rsidR="00F807F7" w:rsidRDefault="00F807F7" w:rsidP="000A6A8E">
      <w:pPr>
        <w:pStyle w:val="Akapitzlist"/>
        <w:tabs>
          <w:tab w:val="left" w:pos="285"/>
        </w:tabs>
        <w:spacing w:after="119" w:line="276" w:lineRule="auto"/>
        <w:ind w:left="283" w:hanging="283"/>
        <w:jc w:val="both"/>
        <w:rPr>
          <w:b/>
        </w:rPr>
      </w:pPr>
    </w:p>
    <w:p w:rsidR="000A6A8E" w:rsidRDefault="000A6A8E" w:rsidP="000A6A8E">
      <w:pPr>
        <w:spacing w:after="120" w:line="276" w:lineRule="auto"/>
        <w:jc w:val="center"/>
        <w:rPr>
          <w:bCs/>
        </w:rPr>
      </w:pPr>
      <w:r>
        <w:rPr>
          <w:b/>
        </w:rPr>
        <w:t xml:space="preserve">§ </w:t>
      </w:r>
      <w:r w:rsidR="000C0472">
        <w:rPr>
          <w:b/>
        </w:rPr>
        <w:t>7</w:t>
      </w:r>
    </w:p>
    <w:p w:rsidR="000A6A8E" w:rsidRDefault="000A6A8E" w:rsidP="000A6A8E">
      <w:pPr>
        <w:numPr>
          <w:ilvl w:val="0"/>
          <w:numId w:val="26"/>
        </w:numPr>
        <w:tabs>
          <w:tab w:val="left" w:pos="284"/>
        </w:tabs>
        <w:spacing w:after="120"/>
        <w:ind w:left="284" w:hanging="284"/>
        <w:jc w:val="both"/>
        <w:rPr>
          <w:bCs/>
        </w:rPr>
      </w:pPr>
      <w:r>
        <w:rPr>
          <w:bCs/>
        </w:rPr>
        <w:t>Wykonawca udziela Zamawiającemu rękojmi na okres ….. na wykonany przedmiot umowy</w:t>
      </w:r>
      <w:r w:rsidR="00F807F7">
        <w:rPr>
          <w:bCs/>
        </w:rPr>
        <w:t>, w tym na urządzenia i montaż</w:t>
      </w:r>
      <w:r w:rsidR="00FF7D86">
        <w:rPr>
          <w:bCs/>
        </w:rPr>
        <w:t>,</w:t>
      </w:r>
      <w:r>
        <w:rPr>
          <w:bCs/>
        </w:rPr>
        <w:t xml:space="preserve"> licząc od dnia podpisania końcowego protokołu odbioru.</w:t>
      </w:r>
    </w:p>
    <w:p w:rsidR="000A6A8E" w:rsidRDefault="000A6A8E" w:rsidP="000A6A8E">
      <w:pPr>
        <w:numPr>
          <w:ilvl w:val="0"/>
          <w:numId w:val="26"/>
        </w:numPr>
        <w:tabs>
          <w:tab w:val="left" w:pos="284"/>
        </w:tabs>
        <w:spacing w:after="120"/>
        <w:ind w:left="284" w:hanging="284"/>
        <w:jc w:val="both"/>
      </w:pPr>
      <w:r>
        <w:rPr>
          <w:bCs/>
        </w:rPr>
        <w:t>W ramach rękojmi Wykonawca będzie odpowiedzialny za usunięcie wszelkich wad fizycznych</w:t>
      </w:r>
      <w:r w:rsidR="00F807F7">
        <w:rPr>
          <w:bCs/>
        </w:rPr>
        <w:t xml:space="preserve"> </w:t>
      </w:r>
      <w:r>
        <w:rPr>
          <w:bCs/>
        </w:rPr>
        <w:t>i usterek w przedmiocie umowy, które ujawnią się w okresie rękojmi, które wynikną</w:t>
      </w:r>
      <w:r w:rsidR="00F807F7">
        <w:rPr>
          <w:bCs/>
        </w:rPr>
        <w:t xml:space="preserve"> </w:t>
      </w:r>
      <w:r>
        <w:rPr>
          <w:bCs/>
        </w:rPr>
        <w:t>z nieprawidłowego wykonania przedmiotu umowy lub z jakiegokolwiek działania lub zaniedbania Wykonawcy.</w:t>
      </w:r>
    </w:p>
    <w:p w:rsidR="000A6A8E" w:rsidRDefault="000A6A8E" w:rsidP="000A6A8E">
      <w:pPr>
        <w:numPr>
          <w:ilvl w:val="0"/>
          <w:numId w:val="26"/>
        </w:numPr>
        <w:tabs>
          <w:tab w:val="left" w:pos="284"/>
        </w:tabs>
        <w:spacing w:after="120"/>
        <w:ind w:left="284" w:hanging="284"/>
        <w:jc w:val="both"/>
      </w:pPr>
      <w:r>
        <w:t xml:space="preserve">W okresie rękojmi Wykonawca zobowiązany jest bez dodatkowego wynagrodzenia do naprawy lub wymiany każdego z elementów, podzespołów lub zespołów </w:t>
      </w:r>
      <w:r w:rsidR="00E5399F">
        <w:t>urządzeń</w:t>
      </w:r>
      <w:r>
        <w:t xml:space="preserve">, które uległo uszkodzeniu z przyczyn wad konstrukcyjnych, produkcyjnych, wynikających </w:t>
      </w:r>
      <w:r w:rsidR="00F807F7">
        <w:br/>
      </w:r>
      <w:r>
        <w:t>z normalnego użytkowania w okresie rękojmi lub wad materiałowych.</w:t>
      </w:r>
    </w:p>
    <w:p w:rsidR="000A6A8E" w:rsidRDefault="000A6A8E" w:rsidP="000A6A8E">
      <w:pPr>
        <w:numPr>
          <w:ilvl w:val="0"/>
          <w:numId w:val="26"/>
        </w:numPr>
        <w:tabs>
          <w:tab w:val="clear" w:pos="720"/>
          <w:tab w:val="num" w:pos="284"/>
        </w:tabs>
        <w:spacing w:line="276" w:lineRule="auto"/>
        <w:ind w:left="284" w:hanging="284"/>
        <w:jc w:val="both"/>
      </w:pPr>
      <w:r w:rsidRPr="004E2CA1">
        <w:lastRenderedPageBreak/>
        <w:t xml:space="preserve">W okresie rękojmi Wykonawca zobowiązany jest do wykonania bezpłatnych serwisów </w:t>
      </w:r>
      <w:r>
        <w:br/>
      </w:r>
      <w:r w:rsidRPr="004E2CA1">
        <w:t xml:space="preserve">i przeglądów okresowych </w:t>
      </w:r>
      <w:r w:rsidR="00E5399F">
        <w:t>urządzeń będących przedmiotem umowy</w:t>
      </w:r>
      <w:r w:rsidRPr="004E2CA1">
        <w:t xml:space="preserve"> – zalecanych przez producenta – nie rzadziej jednak niż raz w roku, jak również do zapewnienia na swój koszt części niezbędnych do serwisu i przeglądów okresowych lub części koniecznych do prawidłowego funkcjonowania </w:t>
      </w:r>
      <w:r w:rsidR="00E5399F">
        <w:t>urządzeń</w:t>
      </w:r>
      <w:r w:rsidRPr="004E2CA1">
        <w:t>.</w:t>
      </w:r>
    </w:p>
    <w:p w:rsidR="000A6A8E" w:rsidRDefault="000A6A8E" w:rsidP="000A6A8E">
      <w:pPr>
        <w:numPr>
          <w:ilvl w:val="0"/>
          <w:numId w:val="26"/>
        </w:numPr>
        <w:tabs>
          <w:tab w:val="left" w:pos="284"/>
        </w:tabs>
        <w:spacing w:after="120"/>
        <w:ind w:left="284" w:hanging="284"/>
        <w:jc w:val="both"/>
      </w:pPr>
      <w:r>
        <w:t xml:space="preserve">Wykonawca zobowiązuje się do przystąpienia do usuwania wad (usterek, awarii) </w:t>
      </w:r>
      <w:r w:rsidR="00E5399F">
        <w:t>urządzeń będących przedmiotem umowy</w:t>
      </w:r>
      <w:r>
        <w:t xml:space="preserve"> na podstawie każdorazowego pisemnego – drogą mailową wezwania Zamawiającego, niezwłocznie, nie później jednak niż w ciągu 48 godzin od zgłoszenia wad (usterek, awarii). Przed przystąpieniem do usunięcia wad (usterek, awarii) strony zobowiązane są ustalić czas trwania naprawy.</w:t>
      </w:r>
    </w:p>
    <w:p w:rsidR="000A6A8E" w:rsidRDefault="000A6A8E" w:rsidP="000A6A8E">
      <w:pPr>
        <w:numPr>
          <w:ilvl w:val="0"/>
          <w:numId w:val="26"/>
        </w:numPr>
        <w:tabs>
          <w:tab w:val="left" w:pos="284"/>
        </w:tabs>
        <w:spacing w:after="120"/>
        <w:ind w:left="284" w:hanging="284"/>
        <w:jc w:val="both"/>
      </w:pPr>
      <w:r>
        <w:t xml:space="preserve">W przypadku konieczności naprawy </w:t>
      </w:r>
      <w:r w:rsidR="00E5399F">
        <w:t>urządzeń będących przedmiotem umowy</w:t>
      </w:r>
      <w:r>
        <w:t xml:space="preserve"> w okresie rękojmi, przez czas przekraczający </w:t>
      </w:r>
      <w:r w:rsidR="00E5399F">
        <w:t>21</w:t>
      </w:r>
      <w:r>
        <w:t xml:space="preserve"> dni, Wykonawca zapewni Zamawiającemu – na czas naprawy – </w:t>
      </w:r>
      <w:r w:rsidR="00E5399F">
        <w:t>urządzenia</w:t>
      </w:r>
      <w:r>
        <w:t xml:space="preserve"> zastępcze</w:t>
      </w:r>
      <w:r w:rsidR="00E5399F">
        <w:t xml:space="preserve"> </w:t>
      </w:r>
      <w:r>
        <w:t xml:space="preserve">o parametrach technicznych nie gorszych niż </w:t>
      </w:r>
      <w:r w:rsidR="00E5399F">
        <w:t>urządzenia</w:t>
      </w:r>
      <w:r>
        <w:t xml:space="preserve"> naprawiane. Wykonawca odpowiada za dostarczone </w:t>
      </w:r>
      <w:r w:rsidR="00E5399F">
        <w:t>urządzenia</w:t>
      </w:r>
      <w:r>
        <w:t xml:space="preserve"> na warunkach określonych w niniejszej umowie. </w:t>
      </w:r>
    </w:p>
    <w:p w:rsidR="000A6A8E" w:rsidRDefault="000A6A8E" w:rsidP="000A6A8E">
      <w:pPr>
        <w:numPr>
          <w:ilvl w:val="0"/>
          <w:numId w:val="26"/>
        </w:numPr>
        <w:tabs>
          <w:tab w:val="left" w:pos="284"/>
        </w:tabs>
        <w:spacing w:after="120"/>
        <w:ind w:left="284" w:hanging="284"/>
        <w:jc w:val="both"/>
      </w:pPr>
      <w:r>
        <w:t xml:space="preserve">Dokonując naprawy </w:t>
      </w:r>
      <w:r w:rsidR="00E5399F">
        <w:t>urządzeń będących przedmiotem umowy</w:t>
      </w:r>
      <w:r>
        <w:t xml:space="preserve"> zgodnie z ust. 5</w:t>
      </w:r>
      <w:r w:rsidR="00022F4B">
        <w:t>,</w:t>
      </w:r>
      <w:r>
        <w:t xml:space="preserve"> Wykonawca zobowiązuje się wykonać naprawę w określonym przez siebie terminie, nie dłuższym jednak niż </w:t>
      </w:r>
      <w:r w:rsidR="00E5399F">
        <w:t>21</w:t>
      </w:r>
      <w:r>
        <w:t xml:space="preserve"> dni. W przypadku przekroczenia umówionego terminu Wykonawca zobowiązany jest do zapłaty na rzecz Zamawiającego kary umownej zgodnie </w:t>
      </w:r>
      <w:r>
        <w:rPr>
          <w:color w:val="000000"/>
        </w:rPr>
        <w:t xml:space="preserve">z </w:t>
      </w:r>
      <w:r>
        <w:t xml:space="preserve">§ </w:t>
      </w:r>
      <w:r w:rsidR="000C0472">
        <w:t>9</w:t>
      </w:r>
      <w:r>
        <w:t xml:space="preserve"> ust. </w:t>
      </w:r>
      <w:r w:rsidR="00022F4B">
        <w:t>4</w:t>
      </w:r>
      <w:r w:rsidR="00FF7D86">
        <w:t>,</w:t>
      </w:r>
      <w:r>
        <w:rPr>
          <w:color w:val="000000"/>
        </w:rPr>
        <w:t xml:space="preserve"> chyba że dłuższy czas naprawy wynika</w:t>
      </w:r>
      <w:r w:rsidR="00E5399F">
        <w:rPr>
          <w:color w:val="000000"/>
        </w:rPr>
        <w:t xml:space="preserve"> </w:t>
      </w:r>
      <w:r>
        <w:rPr>
          <w:color w:val="000000"/>
        </w:rPr>
        <w:t>z przyczyn nie leżących po stronie Wykonawcy.</w:t>
      </w:r>
    </w:p>
    <w:p w:rsidR="000A6A8E" w:rsidRDefault="000A6A8E" w:rsidP="000A6A8E">
      <w:pPr>
        <w:numPr>
          <w:ilvl w:val="0"/>
          <w:numId w:val="26"/>
        </w:numPr>
        <w:tabs>
          <w:tab w:val="left" w:pos="284"/>
        </w:tabs>
        <w:spacing w:after="120"/>
        <w:ind w:left="284" w:hanging="284"/>
        <w:jc w:val="both"/>
      </w:pPr>
      <w:r>
        <w:t xml:space="preserve">Jeżeli łączny czas naprawy wadliwego </w:t>
      </w:r>
      <w:r w:rsidR="00E5399F">
        <w:t>urządzenia</w:t>
      </w:r>
      <w:r>
        <w:t xml:space="preserve"> będzie dłuższy niż </w:t>
      </w:r>
      <w:r w:rsidR="00E5399F">
        <w:t>21</w:t>
      </w:r>
      <w:r>
        <w:t xml:space="preserve"> dni, Zamawiający może żądać aby Wykonawca w zamian za to </w:t>
      </w:r>
      <w:r w:rsidR="00E5399F">
        <w:t>urządzenie</w:t>
      </w:r>
      <w:r>
        <w:t xml:space="preserve"> dostarczył Zamawiającemu </w:t>
      </w:r>
      <w:r w:rsidR="00E5399F">
        <w:t>urządzenie</w:t>
      </w:r>
      <w:r>
        <w:t xml:space="preserve"> fabrycznie nowe, w pełni sprawne i bez uszkodzeń, o parametrach nie gorszych niż </w:t>
      </w:r>
      <w:r w:rsidR="00E5399F">
        <w:t>urządzenie</w:t>
      </w:r>
      <w:r>
        <w:t xml:space="preserve"> dotychczasowe.</w:t>
      </w:r>
    </w:p>
    <w:p w:rsidR="000A6A8E" w:rsidRDefault="000A6A8E" w:rsidP="000A6A8E">
      <w:pPr>
        <w:numPr>
          <w:ilvl w:val="0"/>
          <w:numId w:val="26"/>
        </w:numPr>
        <w:tabs>
          <w:tab w:val="left" w:pos="284"/>
        </w:tabs>
        <w:spacing w:after="120"/>
        <w:ind w:left="284" w:hanging="284"/>
        <w:jc w:val="both"/>
      </w:pPr>
      <w:r>
        <w:t xml:space="preserve">Serwisowanie </w:t>
      </w:r>
      <w:r w:rsidR="00E5399F">
        <w:t>urządzeń będących przedmiotem umowy</w:t>
      </w:r>
      <w:r>
        <w:t>, tj. przeglądy i konserwacja będą dokonywane w sposób zgodny ze wskazówkami producentów</w:t>
      </w:r>
      <w:r w:rsidR="00E5399F">
        <w:t>, w miejscu użytkowania urządzeń</w:t>
      </w:r>
      <w:r>
        <w:t xml:space="preserve">. Dodatkowe przeglądy zostaną wykonane po zajściu okoliczności wynikających </w:t>
      </w:r>
      <w:r w:rsidR="00022F4B">
        <w:br/>
      </w:r>
      <w:r>
        <w:t>z instrukcji obsługi.</w:t>
      </w:r>
    </w:p>
    <w:p w:rsidR="000A6A8E" w:rsidRDefault="000A6A8E" w:rsidP="000A6A8E">
      <w:pPr>
        <w:numPr>
          <w:ilvl w:val="0"/>
          <w:numId w:val="26"/>
        </w:numPr>
        <w:tabs>
          <w:tab w:val="left" w:pos="390"/>
        </w:tabs>
        <w:spacing w:after="120"/>
        <w:ind w:left="397" w:hanging="397"/>
        <w:jc w:val="both"/>
      </w:pPr>
      <w:r>
        <w:t xml:space="preserve">W przypadku niedotrzymania przez Wykonawcę warunków określonych w niniejszym paragrafie, a szczególności w razie niedostarczenia zastępczego </w:t>
      </w:r>
      <w:r w:rsidR="00E5399F">
        <w:t>urządzenia</w:t>
      </w:r>
      <w:r>
        <w:t xml:space="preserve"> zgodnie </w:t>
      </w:r>
      <w:r w:rsidR="00E5399F">
        <w:br/>
      </w:r>
      <w:r>
        <w:t xml:space="preserve">z ust. 6 lub dostarczenia </w:t>
      </w:r>
      <w:r w:rsidR="00E5399F">
        <w:t>urządzenia</w:t>
      </w:r>
      <w:r>
        <w:rPr>
          <w:b/>
        </w:rPr>
        <w:t xml:space="preserve"> </w:t>
      </w:r>
      <w:r>
        <w:t xml:space="preserve">niewłaściwego, bądź w razie niedostarczenia nowego </w:t>
      </w:r>
      <w:r w:rsidR="00E5399F">
        <w:t>urządzenia</w:t>
      </w:r>
      <w:r>
        <w:t xml:space="preserve"> zgodnie z ust. 8 lub </w:t>
      </w:r>
      <w:r w:rsidR="0034275A">
        <w:t>urządzeń</w:t>
      </w:r>
      <w:r>
        <w:t xml:space="preserve"> niewłaściw</w:t>
      </w:r>
      <w:r w:rsidR="0034275A">
        <w:t>ych</w:t>
      </w:r>
      <w:r>
        <w:t xml:space="preserve">, po uprzednim bezskutecznym poinformowaniu Wykonawcy, Zamawiający może bez wyznaczenia wykonawcy dodatkowego terminu powierzyć dostarczenie właściwego </w:t>
      </w:r>
      <w:r w:rsidR="0034275A">
        <w:t>urządzenia</w:t>
      </w:r>
      <w:r>
        <w:t xml:space="preserve"> innemu wybranemu przez siebie podmiotowi, na koszt i ryzyko Wykonawcy.</w:t>
      </w:r>
    </w:p>
    <w:p w:rsidR="000A6A8E" w:rsidRDefault="000A6A8E" w:rsidP="000A6A8E">
      <w:pPr>
        <w:numPr>
          <w:ilvl w:val="0"/>
          <w:numId w:val="26"/>
        </w:numPr>
        <w:tabs>
          <w:tab w:val="left" w:pos="390"/>
        </w:tabs>
        <w:spacing w:after="120"/>
        <w:ind w:left="397" w:hanging="397"/>
        <w:jc w:val="both"/>
        <w:rPr>
          <w:b/>
        </w:rPr>
      </w:pPr>
      <w:r>
        <w:t xml:space="preserve">W przypadku odmowy wykonania naprawy wadliwego </w:t>
      </w:r>
      <w:r w:rsidR="0034275A">
        <w:t>urządzenia</w:t>
      </w:r>
      <w:r>
        <w:t xml:space="preserve"> oraz w przypadku niewykonania usług serwisowych zgodnie z postanowieniami niniejszej umowy,</w:t>
      </w:r>
      <w:r>
        <w:br/>
        <w:t>a w szczególności z ust. 9</w:t>
      </w:r>
      <w:r w:rsidR="00022F4B">
        <w:t xml:space="preserve">, </w:t>
      </w:r>
      <w:r>
        <w:t xml:space="preserve"> Zamawiający może bez wyznaczenia Wykonawcy dodatkowego terminu powierzyć naprawę bądź dokonanie usług serwisowych innemu wybranemu przez siebie podmiotowi na koszt i ryzyko Wykonawcy.</w:t>
      </w:r>
    </w:p>
    <w:p w:rsidR="000A6A8E" w:rsidRDefault="000A6A8E" w:rsidP="000A6A8E">
      <w:pPr>
        <w:spacing w:after="120" w:line="276" w:lineRule="auto"/>
        <w:jc w:val="center"/>
      </w:pPr>
      <w:r>
        <w:rPr>
          <w:b/>
        </w:rPr>
        <w:t xml:space="preserve">§ </w:t>
      </w:r>
      <w:r w:rsidR="000C0472">
        <w:rPr>
          <w:b/>
        </w:rPr>
        <w:t>8</w:t>
      </w:r>
    </w:p>
    <w:p w:rsidR="000A6A8E" w:rsidRDefault="000A6A8E" w:rsidP="000A6A8E">
      <w:pPr>
        <w:numPr>
          <w:ilvl w:val="0"/>
          <w:numId w:val="31"/>
        </w:numPr>
        <w:tabs>
          <w:tab w:val="left" w:pos="285"/>
        </w:tabs>
        <w:spacing w:after="120" w:line="276" w:lineRule="auto"/>
        <w:ind w:left="283" w:hanging="283"/>
        <w:jc w:val="both"/>
      </w:pPr>
      <w:r>
        <w:t>Wykonawca ponosi pełną odpowiedzialność odszkodowawczą z tytułu niewykonania lub nienależytego wykonania niniejszej umowy, w szczególności Wykonawca ponosi odpowiedzialność za wszelkie szkody wyrządzone Zamawiającemu:</w:t>
      </w:r>
    </w:p>
    <w:p w:rsidR="000A6A8E" w:rsidRDefault="000A6A8E" w:rsidP="000A6A8E">
      <w:pPr>
        <w:numPr>
          <w:ilvl w:val="0"/>
          <w:numId w:val="32"/>
        </w:numPr>
        <w:tabs>
          <w:tab w:val="left" w:pos="630"/>
        </w:tabs>
        <w:spacing w:after="120" w:line="276" w:lineRule="auto"/>
        <w:ind w:left="624" w:hanging="340"/>
        <w:jc w:val="both"/>
      </w:pPr>
      <w:r>
        <w:t xml:space="preserve">przy dostawie lub montażu </w:t>
      </w:r>
      <w:r w:rsidR="0034275A">
        <w:t>urządzeń</w:t>
      </w:r>
      <w:r>
        <w:t>,</w:t>
      </w:r>
    </w:p>
    <w:p w:rsidR="000A6A8E" w:rsidRDefault="000A6A8E" w:rsidP="000A6A8E">
      <w:pPr>
        <w:numPr>
          <w:ilvl w:val="0"/>
          <w:numId w:val="32"/>
        </w:numPr>
        <w:tabs>
          <w:tab w:val="left" w:pos="630"/>
        </w:tabs>
        <w:spacing w:after="120" w:line="276" w:lineRule="auto"/>
        <w:ind w:left="624" w:hanging="340"/>
        <w:jc w:val="both"/>
      </w:pPr>
      <w:r>
        <w:lastRenderedPageBreak/>
        <w:t xml:space="preserve">będące skutkiem wadliwego montażu </w:t>
      </w:r>
      <w:r w:rsidR="0034275A">
        <w:t>urządzeń</w:t>
      </w:r>
      <w:r>
        <w:t>,</w:t>
      </w:r>
    </w:p>
    <w:p w:rsidR="000A6A8E" w:rsidRDefault="000A6A8E" w:rsidP="000A6A8E">
      <w:pPr>
        <w:numPr>
          <w:ilvl w:val="0"/>
          <w:numId w:val="32"/>
        </w:numPr>
        <w:tabs>
          <w:tab w:val="left" w:pos="630"/>
        </w:tabs>
        <w:spacing w:after="120" w:line="276" w:lineRule="auto"/>
        <w:ind w:left="624" w:hanging="340"/>
        <w:jc w:val="both"/>
      </w:pPr>
      <w:r>
        <w:t xml:space="preserve">powstałe na skutek wadliwej obsługi </w:t>
      </w:r>
      <w:r w:rsidR="0034275A">
        <w:t>urządzeń</w:t>
      </w:r>
      <w:r>
        <w:t>, będącej efektem braku instruktażu bądź niewłaściwego instruktażu</w:t>
      </w:r>
      <w:r w:rsidR="00514365">
        <w:t>,</w:t>
      </w:r>
      <w:r w:rsidR="00577B57">
        <w:t xml:space="preserve"> o którym szczegółowo mowa w OPZ. </w:t>
      </w:r>
    </w:p>
    <w:p w:rsidR="000A6A8E" w:rsidRDefault="000A6A8E" w:rsidP="000A6A8E">
      <w:pPr>
        <w:numPr>
          <w:ilvl w:val="0"/>
          <w:numId w:val="31"/>
        </w:numPr>
        <w:tabs>
          <w:tab w:val="left" w:pos="285"/>
        </w:tabs>
        <w:spacing w:after="120" w:line="276" w:lineRule="auto"/>
        <w:ind w:left="283" w:hanging="283"/>
        <w:jc w:val="both"/>
      </w:pPr>
      <w:r>
        <w:t>Wykonawca ponosi względem Zamawiającego odpowiedzialność w pełnej wysokości za ewentualne roszczenia odszkodowawcze osób trzecich za szkody wynikłe z wadliwego wykonania bądź niewykonania umowy, bez względu na uiszczone z tego tytułu kary umowne określone w</w:t>
      </w:r>
      <w:r>
        <w:rPr>
          <w:color w:val="000000"/>
        </w:rPr>
        <w:t xml:space="preserve"> § </w:t>
      </w:r>
      <w:r w:rsidR="000C0472">
        <w:rPr>
          <w:color w:val="000000"/>
        </w:rPr>
        <w:t>9</w:t>
      </w:r>
      <w:r>
        <w:rPr>
          <w:color w:val="000000"/>
        </w:rPr>
        <w:t xml:space="preserve"> umo</w:t>
      </w:r>
      <w:r>
        <w:t>wy.</w:t>
      </w:r>
    </w:p>
    <w:p w:rsidR="000A6A8E" w:rsidRDefault="000A6A8E" w:rsidP="000A6A8E">
      <w:pPr>
        <w:numPr>
          <w:ilvl w:val="0"/>
          <w:numId w:val="31"/>
        </w:numPr>
        <w:tabs>
          <w:tab w:val="left" w:pos="285"/>
        </w:tabs>
        <w:spacing w:after="120" w:line="276" w:lineRule="auto"/>
        <w:ind w:left="283" w:hanging="283"/>
        <w:jc w:val="both"/>
      </w:pPr>
      <w:r>
        <w:t>Wykonawca odpowiada za działania bądź zaniechania osób, którymi się posługuje przy wykonaniu umowy, jak za swoje własne.</w:t>
      </w:r>
    </w:p>
    <w:p w:rsidR="000A6A8E" w:rsidRDefault="000A6A8E" w:rsidP="000A6A8E">
      <w:pPr>
        <w:numPr>
          <w:ilvl w:val="0"/>
          <w:numId w:val="31"/>
        </w:numPr>
        <w:tabs>
          <w:tab w:val="left" w:pos="285"/>
        </w:tabs>
        <w:spacing w:after="120" w:line="276" w:lineRule="auto"/>
        <w:ind w:left="283" w:hanging="283"/>
        <w:jc w:val="both"/>
      </w:pPr>
      <w:r>
        <w:t>Zamawiający nie ponosi odpowiedzialności za szkody powstałe w mieniu Wykonawcy przy wykonaniu niniejszej umowy.</w:t>
      </w:r>
    </w:p>
    <w:p w:rsidR="000A6A8E" w:rsidRDefault="000A6A8E" w:rsidP="000A6A8E">
      <w:pPr>
        <w:spacing w:after="120" w:line="276" w:lineRule="auto"/>
        <w:jc w:val="center"/>
      </w:pPr>
      <w:r>
        <w:rPr>
          <w:b/>
          <w:bCs/>
        </w:rPr>
        <w:t xml:space="preserve">§ </w:t>
      </w:r>
      <w:r w:rsidR="000C0472">
        <w:rPr>
          <w:b/>
          <w:bCs/>
        </w:rPr>
        <w:t>9</w:t>
      </w:r>
    </w:p>
    <w:p w:rsidR="000A6A8E" w:rsidRDefault="00022F4B" w:rsidP="000A6A8E">
      <w:pPr>
        <w:numPr>
          <w:ilvl w:val="0"/>
          <w:numId w:val="11"/>
        </w:numPr>
        <w:spacing w:after="120"/>
        <w:ind w:left="284" w:hanging="284"/>
        <w:jc w:val="both"/>
      </w:pPr>
      <w:r>
        <w:t>W</w:t>
      </w:r>
      <w:r w:rsidR="000A6A8E">
        <w:t xml:space="preserve"> przypadku nie wykonania w terminie, o którym mowa w § 2 ust. 1</w:t>
      </w:r>
      <w:r>
        <w:t>,</w:t>
      </w:r>
      <w:r w:rsidR="000A6A8E">
        <w:t xml:space="preserve"> przedmiotu umowy, Wykonawca zapłaci karę umowną w wysokości 0,3% łącznego wynagrodzenia określonego w § 3 ust. 3, za każdy </w:t>
      </w:r>
      <w:r>
        <w:t xml:space="preserve">rozpoczęty </w:t>
      </w:r>
      <w:r w:rsidR="000A6A8E">
        <w:t>dzień zwłoki stwierdzone</w:t>
      </w:r>
      <w:r>
        <w:t>j</w:t>
      </w:r>
      <w:r w:rsidR="000A6A8E">
        <w:t xml:space="preserve"> przez Zamawiającego </w:t>
      </w:r>
      <w:r>
        <w:br/>
      </w:r>
      <w:r w:rsidR="000A6A8E">
        <w:t>w protokole</w:t>
      </w:r>
      <w:r>
        <w:t xml:space="preserve"> odbioru.</w:t>
      </w:r>
    </w:p>
    <w:p w:rsidR="000A6A8E" w:rsidRDefault="000A6A8E" w:rsidP="000A6A8E">
      <w:pPr>
        <w:numPr>
          <w:ilvl w:val="0"/>
          <w:numId w:val="11"/>
        </w:numPr>
        <w:spacing w:after="120" w:line="276" w:lineRule="auto"/>
        <w:ind w:left="284" w:hanging="284"/>
        <w:jc w:val="both"/>
      </w:pPr>
      <w:r>
        <w:t>W przypadku odstąpienia przez którąkolwiek ze stron od umowy z przyczyn zależnych od Wykonawcy</w:t>
      </w:r>
      <w:r w:rsidR="00022F4B">
        <w:t>,</w:t>
      </w:r>
      <w:r>
        <w:t xml:space="preserve"> zapłaci on Zamawiającemu karę umowną w wysokości 10% łącznego wynagrodzenia określonego w § 3 ust. 3 niniejszej umowy.</w:t>
      </w:r>
    </w:p>
    <w:p w:rsidR="000A6A8E" w:rsidRDefault="000A6A8E" w:rsidP="000A6A8E">
      <w:pPr>
        <w:numPr>
          <w:ilvl w:val="0"/>
          <w:numId w:val="11"/>
        </w:numPr>
        <w:spacing w:after="120" w:line="276" w:lineRule="auto"/>
        <w:ind w:left="284" w:hanging="284"/>
        <w:jc w:val="both"/>
      </w:pPr>
      <w:r>
        <w:t>Za zwłokę w usunięciu wad stwierdzonych przy odbiorze Wykonawca zapłaci Zamawiającemu karę w wysokości 0,2% łącznego wynagrodzenia określonego w § 3 ust. 3 umowy, za każdy dzień zwłoki liczonej od terminu wyznaczonego na usunięcie wad.</w:t>
      </w:r>
    </w:p>
    <w:p w:rsidR="000A6A8E" w:rsidRDefault="000A6A8E" w:rsidP="000A6A8E">
      <w:pPr>
        <w:numPr>
          <w:ilvl w:val="0"/>
          <w:numId w:val="11"/>
        </w:numPr>
        <w:spacing w:after="120" w:line="276" w:lineRule="auto"/>
        <w:ind w:left="284" w:hanging="284"/>
        <w:jc w:val="both"/>
      </w:pPr>
      <w:r>
        <w:t>Za zwłokę w usunięciu wad stwierdzonych podczas trwania rękojmi Wykonawca zapłaci Zamawiającemu karę w wysokości 0,2% łącznego wynagrodzenia określonego w § 3 ust. 3 umowy, za każdy dzień zwłoki liczonej od terminu wyznaczonego na usunięcie wad.</w:t>
      </w:r>
    </w:p>
    <w:p w:rsidR="000A6A8E" w:rsidRDefault="000A6A8E" w:rsidP="000A6A8E">
      <w:pPr>
        <w:numPr>
          <w:ilvl w:val="0"/>
          <w:numId w:val="11"/>
        </w:numPr>
        <w:spacing w:after="120" w:line="276" w:lineRule="auto"/>
        <w:ind w:left="284" w:hanging="284"/>
        <w:jc w:val="both"/>
      </w:pPr>
      <w:r>
        <w:t>Łączna wysokość kar umownych nie może przekroczyć 30% łącznego wynagrodzenia brutto określonego w §3 ust. 3.</w:t>
      </w:r>
    </w:p>
    <w:p w:rsidR="000A6A8E" w:rsidRDefault="000A6A8E" w:rsidP="000A6A8E">
      <w:pPr>
        <w:numPr>
          <w:ilvl w:val="0"/>
          <w:numId w:val="11"/>
        </w:numPr>
        <w:tabs>
          <w:tab w:val="left" w:pos="345"/>
        </w:tabs>
        <w:spacing w:after="120" w:line="276" w:lineRule="auto"/>
        <w:ind w:left="340" w:hanging="340"/>
        <w:jc w:val="both"/>
      </w:pPr>
      <w:r>
        <w:t>Naliczenie przez Zamawiającego kary umownej następuje przez sporządzenie noty księgowej wraz z pisemnym uzasadnieniem. Wykonawca zobowiązany jest w terminie 5 dni od daty otrzymania ww</w:t>
      </w:r>
      <w:r w:rsidR="00022F4B">
        <w:t>.</w:t>
      </w:r>
      <w:r>
        <w:t xml:space="preserve"> dokumentów do zapłaty naliczonej kary umownej. Brak zapłaty w powyższym terminie uprawnia Zamawiającego do potrącenia kary umownej </w:t>
      </w:r>
      <w:r w:rsidR="00022F4B">
        <w:br/>
      </w:r>
      <w:r>
        <w:t xml:space="preserve">z wynagrodzenia Wykonawcy lub innych wierzytelności przysługujących Wykonawcy </w:t>
      </w:r>
      <w:r w:rsidR="00E137F9">
        <w:br/>
      </w:r>
      <w:r>
        <w:t>w stosunku do Zamawiającego.</w:t>
      </w:r>
    </w:p>
    <w:p w:rsidR="000A6A8E" w:rsidRDefault="000A6A8E" w:rsidP="000A6A8E">
      <w:pPr>
        <w:numPr>
          <w:ilvl w:val="0"/>
          <w:numId w:val="11"/>
        </w:numPr>
        <w:tabs>
          <w:tab w:val="left" w:pos="345"/>
        </w:tabs>
        <w:spacing w:after="120" w:line="276" w:lineRule="auto"/>
        <w:ind w:left="340" w:hanging="340"/>
        <w:jc w:val="both"/>
      </w:pPr>
      <w:r>
        <w:t>W przypadku, gdy kary umowne nie zrekompensują w pełni poniesionej szkody, strony dopuszczają możliwość dochodzenia odszkodowania uzupełniającego na zasadach ogólnych.</w:t>
      </w:r>
    </w:p>
    <w:p w:rsidR="000A6A8E" w:rsidRDefault="000A6A8E" w:rsidP="000A6A8E">
      <w:pPr>
        <w:numPr>
          <w:ilvl w:val="0"/>
          <w:numId w:val="11"/>
        </w:numPr>
        <w:tabs>
          <w:tab w:val="left" w:pos="345"/>
        </w:tabs>
        <w:spacing w:after="120" w:line="276" w:lineRule="auto"/>
        <w:ind w:left="340" w:hanging="340"/>
        <w:jc w:val="both"/>
      </w:pPr>
      <w:r>
        <w:t>Naliczenie przez Zamawiającego bądź zapłata przez Wykonawcę kary umownej nie zwalnia Wykonawcy ze zobowiązań wynikających z niniejszej umowy.</w:t>
      </w:r>
    </w:p>
    <w:p w:rsidR="000A6A8E" w:rsidRDefault="000A6A8E" w:rsidP="000A6A8E">
      <w:pPr>
        <w:numPr>
          <w:ilvl w:val="0"/>
          <w:numId w:val="11"/>
        </w:numPr>
        <w:tabs>
          <w:tab w:val="left" w:pos="345"/>
        </w:tabs>
        <w:spacing w:after="120" w:line="276" w:lineRule="auto"/>
        <w:ind w:left="340" w:hanging="340"/>
        <w:jc w:val="both"/>
        <w:rPr>
          <w:bCs/>
        </w:rPr>
      </w:pPr>
      <w:r>
        <w:lastRenderedPageBreak/>
        <w:t>Wykonawca upoważnia Zamawiającego do potrącenia kar umownych i innych wierzytelności przysługujących Zamawiającemu wobec Wykonawcy z wynagrodzenia umownego.</w:t>
      </w:r>
    </w:p>
    <w:p w:rsidR="000A6A8E" w:rsidRDefault="000A6A8E" w:rsidP="000A6A8E">
      <w:pPr>
        <w:jc w:val="center"/>
        <w:rPr>
          <w:b/>
        </w:rPr>
      </w:pPr>
    </w:p>
    <w:p w:rsidR="000A6A8E" w:rsidRDefault="000A6A8E" w:rsidP="000A6A8E">
      <w:pPr>
        <w:jc w:val="center"/>
      </w:pPr>
      <w:r>
        <w:rPr>
          <w:b/>
        </w:rPr>
        <w:t>§ 1</w:t>
      </w:r>
      <w:r w:rsidR="000C0472">
        <w:rPr>
          <w:b/>
        </w:rPr>
        <w:t>0</w:t>
      </w:r>
    </w:p>
    <w:p w:rsidR="000A6A8E" w:rsidRDefault="001F4068" w:rsidP="000A6A8E">
      <w:pPr>
        <w:numPr>
          <w:ilvl w:val="0"/>
          <w:numId w:val="27"/>
        </w:numPr>
        <w:tabs>
          <w:tab w:val="left" w:pos="285"/>
        </w:tabs>
        <w:spacing w:after="120" w:line="276" w:lineRule="auto"/>
        <w:ind w:left="283" w:hanging="283"/>
        <w:jc w:val="both"/>
      </w:pPr>
      <w:r>
        <w:t>O</w:t>
      </w:r>
      <w:r w:rsidR="000A6A8E">
        <w:t>sobą odpowiedzialną za wykonanie przedmiotu umowy z ramienia Wykonawcy będzie: …..</w:t>
      </w:r>
    </w:p>
    <w:p w:rsidR="000A6A8E" w:rsidRDefault="000A6A8E" w:rsidP="000A6A8E">
      <w:pPr>
        <w:numPr>
          <w:ilvl w:val="0"/>
          <w:numId w:val="27"/>
        </w:numPr>
        <w:tabs>
          <w:tab w:val="left" w:pos="285"/>
        </w:tabs>
        <w:spacing w:after="120" w:line="276" w:lineRule="auto"/>
        <w:ind w:left="283" w:hanging="283"/>
        <w:jc w:val="both"/>
      </w:pPr>
      <w:r>
        <w:t>Przedstawicielem  Zamawiającego będzie: …..</w:t>
      </w:r>
    </w:p>
    <w:p w:rsidR="000A6A8E" w:rsidRDefault="000A6A8E" w:rsidP="000A6A8E">
      <w:pPr>
        <w:numPr>
          <w:ilvl w:val="0"/>
          <w:numId w:val="27"/>
        </w:numPr>
        <w:tabs>
          <w:tab w:val="left" w:pos="285"/>
        </w:tabs>
        <w:spacing w:after="120" w:line="276" w:lineRule="auto"/>
        <w:ind w:left="283" w:hanging="283"/>
        <w:jc w:val="both"/>
        <w:rPr>
          <w:b/>
        </w:rPr>
      </w:pPr>
      <w:r>
        <w:t xml:space="preserve">Zmiana osób wskazanych </w:t>
      </w:r>
      <w:r w:rsidR="001F4068">
        <w:t>w ust. 1 i 2</w:t>
      </w:r>
      <w:r>
        <w:t xml:space="preserve"> nie wymaga zmiany umowy i nastąpi na podstawie pisemnego, pod rygorem nieważności, powiadomienia drugiej strony.</w:t>
      </w:r>
    </w:p>
    <w:p w:rsidR="000A6A8E" w:rsidRDefault="000A6A8E" w:rsidP="000A6A8E">
      <w:pPr>
        <w:spacing w:after="120"/>
        <w:jc w:val="center"/>
      </w:pPr>
      <w:r>
        <w:rPr>
          <w:b/>
        </w:rPr>
        <w:t>§ 1</w:t>
      </w:r>
      <w:r w:rsidR="000C0472">
        <w:rPr>
          <w:b/>
        </w:rPr>
        <w:t>1</w:t>
      </w:r>
    </w:p>
    <w:p w:rsidR="000A6A8E" w:rsidRDefault="000A6A8E" w:rsidP="000A6A8E">
      <w:pPr>
        <w:pStyle w:val="Tekstpodstawowy22"/>
        <w:numPr>
          <w:ilvl w:val="0"/>
          <w:numId w:val="28"/>
        </w:numPr>
        <w:tabs>
          <w:tab w:val="left" w:pos="285"/>
        </w:tabs>
        <w:spacing w:after="120" w:line="276" w:lineRule="auto"/>
        <w:ind w:left="283" w:hanging="283"/>
        <w:rPr>
          <w:b w:val="0"/>
        </w:rPr>
      </w:pPr>
      <w:r>
        <w:rPr>
          <w:b w:val="0"/>
        </w:rPr>
        <w:t>Strony dopuszczają możliwość zmian umowy w następującym zakresie:</w:t>
      </w:r>
    </w:p>
    <w:p w:rsidR="000A6A8E" w:rsidRDefault="000A6A8E" w:rsidP="000A6A8E">
      <w:pPr>
        <w:pStyle w:val="Tekstpodstawowy22"/>
        <w:numPr>
          <w:ilvl w:val="0"/>
          <w:numId w:val="19"/>
        </w:numPr>
        <w:tabs>
          <w:tab w:val="left" w:pos="630"/>
        </w:tabs>
        <w:spacing w:after="120" w:line="276" w:lineRule="auto"/>
        <w:ind w:left="624" w:hanging="340"/>
        <w:rPr>
          <w:b w:val="0"/>
        </w:rPr>
      </w:pPr>
      <w:r>
        <w:rPr>
          <w:b w:val="0"/>
        </w:rPr>
        <w:t>zmiany danych teleadresowych,</w:t>
      </w:r>
    </w:p>
    <w:p w:rsidR="000A6A8E" w:rsidRDefault="000A6A8E" w:rsidP="000A6A8E">
      <w:pPr>
        <w:pStyle w:val="Tekstpodstawowy22"/>
        <w:numPr>
          <w:ilvl w:val="0"/>
          <w:numId w:val="19"/>
        </w:numPr>
        <w:tabs>
          <w:tab w:val="left" w:pos="630"/>
        </w:tabs>
        <w:spacing w:after="120" w:line="276" w:lineRule="auto"/>
        <w:ind w:left="624" w:hanging="340"/>
        <w:rPr>
          <w:b w:val="0"/>
        </w:rPr>
      </w:pPr>
      <w:r>
        <w:rPr>
          <w:b w:val="0"/>
        </w:rPr>
        <w:t>zmiany numerów kont bankowych,</w:t>
      </w:r>
    </w:p>
    <w:p w:rsidR="000A6A8E" w:rsidRDefault="000A6A8E" w:rsidP="000A6A8E">
      <w:pPr>
        <w:pStyle w:val="Tekstpodstawowy22"/>
        <w:numPr>
          <w:ilvl w:val="0"/>
          <w:numId w:val="19"/>
        </w:numPr>
        <w:tabs>
          <w:tab w:val="left" w:pos="630"/>
        </w:tabs>
        <w:spacing w:after="120" w:line="276" w:lineRule="auto"/>
        <w:ind w:left="624" w:hanging="340"/>
        <w:rPr>
          <w:b w:val="0"/>
        </w:rPr>
      </w:pPr>
      <w:r>
        <w:rPr>
          <w:b w:val="0"/>
        </w:rPr>
        <w:t>zmiany Podwykonawców lub dalszych Podwykonawców,</w:t>
      </w:r>
    </w:p>
    <w:p w:rsidR="000A6A8E" w:rsidRDefault="000A6A8E" w:rsidP="000A6A8E">
      <w:pPr>
        <w:pStyle w:val="Tekstpodstawowy22"/>
        <w:numPr>
          <w:ilvl w:val="0"/>
          <w:numId w:val="19"/>
        </w:numPr>
        <w:tabs>
          <w:tab w:val="left" w:pos="630"/>
        </w:tabs>
        <w:spacing w:after="120" w:line="276" w:lineRule="auto"/>
        <w:ind w:left="624" w:hanging="340"/>
        <w:rPr>
          <w:b w:val="0"/>
        </w:rPr>
      </w:pPr>
      <w:r>
        <w:rPr>
          <w:b w:val="0"/>
        </w:rPr>
        <w:t>jeżeli wynikną rozbieżności lub niejasności w rozumieniu pojęć użytych w umowie, których nie można usunąć w inny sposób a zmiana będzie umożliwiać usunięcie rozbieżności</w:t>
      </w:r>
      <w:r w:rsidR="0034275A">
        <w:rPr>
          <w:b w:val="0"/>
        </w:rPr>
        <w:t xml:space="preserve"> </w:t>
      </w:r>
      <w:r>
        <w:rPr>
          <w:b w:val="0"/>
        </w:rPr>
        <w:t>i doprecyzowanie umowy w celu jednoznacznej interpretacji jej zapisów przez Strony,</w:t>
      </w:r>
    </w:p>
    <w:p w:rsidR="000A6A8E" w:rsidRDefault="000A6A8E" w:rsidP="000A6A8E">
      <w:pPr>
        <w:pStyle w:val="Tekstpodstawowy22"/>
        <w:numPr>
          <w:ilvl w:val="0"/>
          <w:numId w:val="19"/>
        </w:numPr>
        <w:tabs>
          <w:tab w:val="left" w:pos="630"/>
        </w:tabs>
        <w:spacing w:after="120" w:line="276" w:lineRule="auto"/>
        <w:ind w:left="624" w:hanging="340"/>
        <w:rPr>
          <w:b w:val="0"/>
        </w:rPr>
      </w:pPr>
      <w:r>
        <w:rPr>
          <w:b w:val="0"/>
        </w:rPr>
        <w:t>zmiany przywoływanych w przedmiotowej umowie oraz załącznikach do niej, ustaw oraz rozporządzeń (zmiany przepisów bądź wymogów szczególnych dotyczących inwestycji objętej przedmiotem umowy),</w:t>
      </w:r>
    </w:p>
    <w:p w:rsidR="000A6A8E" w:rsidRDefault="000A6A8E" w:rsidP="000A6A8E">
      <w:pPr>
        <w:pStyle w:val="Tekstpodstawowy22"/>
        <w:numPr>
          <w:ilvl w:val="0"/>
          <w:numId w:val="19"/>
        </w:numPr>
        <w:tabs>
          <w:tab w:val="left" w:pos="630"/>
        </w:tabs>
        <w:spacing w:after="120" w:line="276" w:lineRule="auto"/>
        <w:ind w:left="624" w:hanging="340"/>
        <w:rPr>
          <w:b w:val="0"/>
        </w:rPr>
      </w:pPr>
      <w:r>
        <w:rPr>
          <w:b w:val="0"/>
        </w:rPr>
        <w:t>obniżenia wynagrodzenia, którym mowa w § 3 ust. 3, w przypadkach przewidzianych</w:t>
      </w:r>
      <w:r>
        <w:rPr>
          <w:b w:val="0"/>
        </w:rPr>
        <w:br/>
        <w:t xml:space="preserve"> w niniejszej umowie,</w:t>
      </w:r>
    </w:p>
    <w:p w:rsidR="000A6A8E" w:rsidRDefault="000A6A8E" w:rsidP="000A6A8E">
      <w:pPr>
        <w:pStyle w:val="Tekstpodstawowy22"/>
        <w:numPr>
          <w:ilvl w:val="0"/>
          <w:numId w:val="19"/>
        </w:numPr>
        <w:tabs>
          <w:tab w:val="left" w:pos="630"/>
        </w:tabs>
        <w:spacing w:after="120" w:line="276" w:lineRule="auto"/>
        <w:ind w:left="624" w:hanging="340"/>
        <w:rPr>
          <w:b w:val="0"/>
        </w:rPr>
      </w:pPr>
      <w:r>
        <w:rPr>
          <w:b w:val="0"/>
        </w:rPr>
        <w:t>zmiany terminu określonego w § 2 ust. 1 wykonania niniejszej umowy w przypadku:</w:t>
      </w:r>
    </w:p>
    <w:p w:rsidR="000A6A8E" w:rsidRDefault="000A6A8E" w:rsidP="000A6A8E">
      <w:pPr>
        <w:pStyle w:val="Tekstpodstawowy22"/>
        <w:numPr>
          <w:ilvl w:val="0"/>
          <w:numId w:val="17"/>
        </w:numPr>
        <w:tabs>
          <w:tab w:val="left" w:pos="1080"/>
        </w:tabs>
        <w:spacing w:after="120" w:line="276" w:lineRule="auto"/>
        <w:ind w:left="1077" w:hanging="454"/>
        <w:rPr>
          <w:b w:val="0"/>
        </w:rPr>
      </w:pPr>
      <w:r>
        <w:rPr>
          <w:b w:val="0"/>
        </w:rPr>
        <w:t>doznania przez Wykonawcę długotrwałej przeszkody ze strony Zamawiającego, bądź organu administracji publicznej,</w:t>
      </w:r>
    </w:p>
    <w:p w:rsidR="000A6A8E" w:rsidRDefault="000A6A8E" w:rsidP="000A6A8E">
      <w:pPr>
        <w:pStyle w:val="Tekstpodstawowy22"/>
        <w:numPr>
          <w:ilvl w:val="0"/>
          <w:numId w:val="17"/>
        </w:numPr>
        <w:tabs>
          <w:tab w:val="left" w:pos="1080"/>
        </w:tabs>
        <w:spacing w:after="120" w:line="276" w:lineRule="auto"/>
        <w:ind w:left="1077" w:hanging="454"/>
        <w:rPr>
          <w:b w:val="0"/>
        </w:rPr>
      </w:pPr>
      <w:r>
        <w:rPr>
          <w:b w:val="0"/>
        </w:rPr>
        <w:t>katastrofy naturalnej zdefiniowanej w ustawie z dnia 18 kwietnia 2002 roku o stanie klęski żywiołowej,</w:t>
      </w:r>
    </w:p>
    <w:p w:rsidR="000A6A8E" w:rsidRDefault="000A6A8E" w:rsidP="000A6A8E">
      <w:pPr>
        <w:pStyle w:val="Tekstpodstawowy22"/>
        <w:numPr>
          <w:ilvl w:val="0"/>
          <w:numId w:val="17"/>
        </w:numPr>
        <w:tabs>
          <w:tab w:val="left" w:pos="1080"/>
        </w:tabs>
        <w:spacing w:after="120" w:line="276" w:lineRule="auto"/>
        <w:ind w:left="1077" w:hanging="454"/>
        <w:rPr>
          <w:b w:val="0"/>
        </w:rPr>
      </w:pPr>
      <w:r>
        <w:rPr>
          <w:b w:val="0"/>
        </w:rPr>
        <w:t>wystąpienia siły wyższej (rozumianej jako zdarzenie lub połączenie zdarzeń obiektywnie niezależnych od stron, które zasadniczo i istotnie utrudniają wykonywanie części lub całości zobowiązań umownych, których strony nie mogły przewidzieć, ani których nie mogły przezwyciężyć i im przeciwdziałać poprzez działanie z należytą starannością),</w:t>
      </w:r>
    </w:p>
    <w:p w:rsidR="000A6A8E" w:rsidRDefault="000A6A8E" w:rsidP="000A6A8E">
      <w:pPr>
        <w:pStyle w:val="Tekstpodstawowy22"/>
        <w:numPr>
          <w:ilvl w:val="0"/>
          <w:numId w:val="17"/>
        </w:numPr>
        <w:tabs>
          <w:tab w:val="left" w:pos="1080"/>
        </w:tabs>
        <w:spacing w:after="120" w:line="276" w:lineRule="auto"/>
        <w:ind w:left="1077" w:hanging="454"/>
        <w:rPr>
          <w:b w:val="0"/>
        </w:rPr>
      </w:pPr>
      <w:r>
        <w:rPr>
          <w:b w:val="0"/>
        </w:rPr>
        <w:t>zmiany przepisów prawa istotnych dla realizacji przedmiotu umowy,</w:t>
      </w:r>
    </w:p>
    <w:p w:rsidR="000A6A8E" w:rsidRDefault="000A6A8E" w:rsidP="000A6A8E">
      <w:pPr>
        <w:pStyle w:val="Tekstpodstawowy22"/>
        <w:numPr>
          <w:ilvl w:val="0"/>
          <w:numId w:val="17"/>
        </w:numPr>
        <w:tabs>
          <w:tab w:val="left" w:pos="1080"/>
        </w:tabs>
        <w:spacing w:after="120" w:line="276" w:lineRule="auto"/>
        <w:ind w:left="1077" w:hanging="454"/>
        <w:rPr>
          <w:b w:val="0"/>
        </w:rPr>
      </w:pPr>
      <w:r>
        <w:rPr>
          <w:b w:val="0"/>
        </w:rPr>
        <w:t>wystąpienia nieprzewidzialnych okoliczności utrudniających Wykonawcy realizację zamówienia,</w:t>
      </w:r>
    </w:p>
    <w:p w:rsidR="000A6A8E" w:rsidRDefault="000A6A8E" w:rsidP="000A6A8E">
      <w:pPr>
        <w:pStyle w:val="Tekstpodstawowy22"/>
        <w:numPr>
          <w:ilvl w:val="0"/>
          <w:numId w:val="17"/>
        </w:numPr>
        <w:tabs>
          <w:tab w:val="left" w:pos="1080"/>
          <w:tab w:val="left" w:pos="1134"/>
        </w:tabs>
        <w:spacing w:after="120" w:line="276" w:lineRule="auto"/>
        <w:ind w:left="1134" w:hanging="425"/>
        <w:rPr>
          <w:b w:val="0"/>
        </w:rPr>
      </w:pPr>
      <w:r>
        <w:rPr>
          <w:b w:val="0"/>
        </w:rPr>
        <w:lastRenderedPageBreak/>
        <w:t>udzielenia w trakcie realizacji umowy zamówień dodatkowych lub zamiennych związanych z realizacją zamówienia podstawowego, mających wpływ na uzgodniony termin zakończenia jej realizacji, a powodujących konieczność jego wydłużenia,</w:t>
      </w:r>
    </w:p>
    <w:p w:rsidR="000A6A8E" w:rsidRDefault="000A6A8E" w:rsidP="0034275A">
      <w:pPr>
        <w:numPr>
          <w:ilvl w:val="0"/>
          <w:numId w:val="17"/>
        </w:numPr>
        <w:tabs>
          <w:tab w:val="clear" w:pos="709"/>
          <w:tab w:val="left" w:pos="993"/>
          <w:tab w:val="num" w:pos="1134"/>
        </w:tabs>
        <w:ind w:left="993" w:hanging="284"/>
      </w:pPr>
      <w:r>
        <w:t xml:space="preserve">w przypadkach określonych w </w:t>
      </w:r>
      <w:r w:rsidR="001F4068">
        <w:t>ustawie P</w:t>
      </w:r>
      <w:r>
        <w:t>raw</w:t>
      </w:r>
      <w:r w:rsidR="001F4068">
        <w:t>o</w:t>
      </w:r>
      <w:r>
        <w:t xml:space="preserve"> zamówień publicznych</w:t>
      </w:r>
      <w:r w:rsidRPr="006360A7">
        <w:t xml:space="preserve"> oraz</w:t>
      </w:r>
      <w:r w:rsidR="001F4068">
        <w:t xml:space="preserve"> </w:t>
      </w:r>
      <w:r w:rsidRPr="006360A7">
        <w:t>Kodeksie</w:t>
      </w:r>
      <w:r w:rsidR="0034275A">
        <w:t xml:space="preserve"> cywilnym</w:t>
      </w:r>
      <w:r w:rsidR="001F4068">
        <w:t>.</w:t>
      </w:r>
    </w:p>
    <w:p w:rsidR="000A6A8E" w:rsidRDefault="000A6A8E" w:rsidP="000A6A8E">
      <w:pPr>
        <w:ind w:left="1440"/>
      </w:pPr>
    </w:p>
    <w:p w:rsidR="000A6A8E" w:rsidRDefault="000A6A8E" w:rsidP="000A6A8E">
      <w:pPr>
        <w:pStyle w:val="Tekstpodstawowy22"/>
        <w:numPr>
          <w:ilvl w:val="0"/>
          <w:numId w:val="14"/>
        </w:numPr>
        <w:spacing w:after="120" w:line="276" w:lineRule="auto"/>
        <w:rPr>
          <w:b w:val="0"/>
        </w:rPr>
      </w:pPr>
      <w:r>
        <w:rPr>
          <w:b w:val="0"/>
        </w:rPr>
        <w:t>Wszelkie zmiany niniejszej umowy wymagają  aneksu, sporządzonego w formie pisemnej pod rygorem nieważności.</w:t>
      </w:r>
    </w:p>
    <w:p w:rsidR="000A6A8E" w:rsidRDefault="000A6A8E" w:rsidP="000A6A8E">
      <w:pPr>
        <w:pStyle w:val="Tekstpodstawowy22"/>
        <w:numPr>
          <w:ilvl w:val="0"/>
          <w:numId w:val="14"/>
        </w:numPr>
        <w:spacing w:after="120" w:line="276" w:lineRule="auto"/>
        <w:rPr>
          <w:b w:val="0"/>
        </w:rPr>
      </w:pPr>
      <w:r>
        <w:rPr>
          <w:b w:val="0"/>
        </w:rPr>
        <w:t>Warunkiem dokonania zmiany terminu, o którym mowa w ust. 1 pkt. 7</w:t>
      </w:r>
      <w:r w:rsidR="001F4068">
        <w:rPr>
          <w:b w:val="0"/>
        </w:rPr>
        <w:t>,</w:t>
      </w:r>
      <w:r>
        <w:rPr>
          <w:b w:val="0"/>
        </w:rPr>
        <w:t xml:space="preserve"> jest złożenie uzasadnionego wniosku przez Stronę inicjującą zmianę i sporządzenie przez Strony stosownego aneksu do umowy. Wykonawca może złożyć stosowny wniosek w terminie 14 dni przed  umownym terminem zakończenia zamówienia określonego w §2 ust. 1.</w:t>
      </w:r>
    </w:p>
    <w:p w:rsidR="000A6A8E" w:rsidRDefault="000A6A8E" w:rsidP="000A6A8E">
      <w:pPr>
        <w:pStyle w:val="Tekstpodstawowy22"/>
        <w:numPr>
          <w:ilvl w:val="0"/>
          <w:numId w:val="14"/>
        </w:numPr>
        <w:spacing w:after="120" w:line="276" w:lineRule="auto"/>
        <w:rPr>
          <w:b w:val="0"/>
        </w:rPr>
      </w:pPr>
      <w:r>
        <w:rPr>
          <w:b w:val="0"/>
        </w:rPr>
        <w:t>Warunki dokonywania zmian umowy:</w:t>
      </w:r>
    </w:p>
    <w:p w:rsidR="000A6A8E" w:rsidRDefault="000A6A8E" w:rsidP="000A6A8E">
      <w:pPr>
        <w:pStyle w:val="Tekstpodstawowy22"/>
        <w:numPr>
          <w:ilvl w:val="0"/>
          <w:numId w:val="16"/>
        </w:numPr>
        <w:tabs>
          <w:tab w:val="left" w:pos="795"/>
        </w:tabs>
        <w:spacing w:after="120" w:line="276" w:lineRule="auto"/>
        <w:ind w:left="794" w:hanging="454"/>
        <w:rPr>
          <w:b w:val="0"/>
        </w:rPr>
      </w:pPr>
      <w:r>
        <w:rPr>
          <w:b w:val="0"/>
        </w:rPr>
        <w:t>zmiany będą dokonywane na wniosek Wykonawcy lub Zamawiającego,</w:t>
      </w:r>
    </w:p>
    <w:p w:rsidR="000A6A8E" w:rsidRDefault="000A6A8E" w:rsidP="000A6A8E">
      <w:pPr>
        <w:pStyle w:val="Tekstpodstawowy22"/>
        <w:numPr>
          <w:ilvl w:val="0"/>
          <w:numId w:val="16"/>
        </w:numPr>
        <w:tabs>
          <w:tab w:val="left" w:pos="795"/>
        </w:tabs>
        <w:spacing w:after="120" w:line="276" w:lineRule="auto"/>
        <w:ind w:left="794" w:hanging="454"/>
        <w:rPr>
          <w:b w:val="0"/>
        </w:rPr>
      </w:pPr>
      <w:r>
        <w:rPr>
          <w:b w:val="0"/>
        </w:rPr>
        <w:t>wnioski o zmianę przekazywane są przez Strony, w formie pisemnej,  mailem</w:t>
      </w:r>
      <w:r>
        <w:rPr>
          <w:b w:val="0"/>
        </w:rPr>
        <w:br/>
        <w:t>z potwierdzeniem odbioru przez druga Stronę,</w:t>
      </w:r>
    </w:p>
    <w:p w:rsidR="000A6A8E" w:rsidRDefault="000A6A8E" w:rsidP="000A6A8E">
      <w:pPr>
        <w:pStyle w:val="Tekstpodstawowy22"/>
        <w:numPr>
          <w:ilvl w:val="0"/>
          <w:numId w:val="16"/>
        </w:numPr>
        <w:tabs>
          <w:tab w:val="left" w:pos="795"/>
        </w:tabs>
        <w:spacing w:after="120" w:line="276" w:lineRule="auto"/>
        <w:ind w:left="794" w:hanging="454"/>
        <w:rPr>
          <w:b w:val="0"/>
        </w:rPr>
      </w:pPr>
      <w:r>
        <w:rPr>
          <w:b w:val="0"/>
        </w:rPr>
        <w:t>uzasadnienie zmiany prawidłową realizacją przedmiotu umowy – należy podać w jaki sposób/dlaczego zmiana jest korzystna dla Zamawiającego lub konieczna dla wykonania umowy.</w:t>
      </w:r>
    </w:p>
    <w:p w:rsidR="000A6A8E" w:rsidRDefault="000A6A8E" w:rsidP="000A6A8E">
      <w:pPr>
        <w:pStyle w:val="Tekstpodstawowy22"/>
        <w:numPr>
          <w:ilvl w:val="0"/>
          <w:numId w:val="14"/>
        </w:numPr>
        <w:spacing w:after="120" w:line="276" w:lineRule="auto"/>
        <w:rPr>
          <w:b w:val="0"/>
        </w:rPr>
      </w:pPr>
      <w:r>
        <w:rPr>
          <w:b w:val="0"/>
        </w:rPr>
        <w:t>Zamawiający w terminie 14 dni od otrzymania kompletnego wniosku dotyczącego zmiany umowy zajmie wobec niego pisemne stanowisko. Za dzień przekazania stanowiska uznaje się dzień jego wysłania na adres właściwy dla doręczeń pism dla Wykonawcy.</w:t>
      </w:r>
    </w:p>
    <w:p w:rsidR="000A6A8E" w:rsidRDefault="000A6A8E" w:rsidP="000A6A8E">
      <w:pPr>
        <w:pStyle w:val="Tekstpodstawowy22"/>
        <w:numPr>
          <w:ilvl w:val="0"/>
          <w:numId w:val="14"/>
        </w:numPr>
        <w:spacing w:after="120" w:line="276" w:lineRule="auto"/>
      </w:pPr>
      <w:r>
        <w:rPr>
          <w:b w:val="0"/>
        </w:rPr>
        <w:t>Wszystkie postanowienia niniejszego paragrafu stanowią katalog zmian, na które Zamawiający może wyrazić zgodę. Nie stanowią jednocześnie zobowiązania do wyrażenia takiej zgody.</w:t>
      </w:r>
      <w:bookmarkStart w:id="3" w:name="_Hlk535476661"/>
    </w:p>
    <w:p w:rsidR="000A6A8E" w:rsidRDefault="000A6A8E" w:rsidP="000A6A8E">
      <w:pPr>
        <w:pStyle w:val="Tekstpodstawowy22"/>
        <w:spacing w:after="120"/>
        <w:jc w:val="center"/>
        <w:rPr>
          <w:b w:val="0"/>
        </w:rPr>
      </w:pPr>
      <w:r>
        <w:t>§1</w:t>
      </w:r>
      <w:r w:rsidR="000C0472">
        <w:t>2</w:t>
      </w:r>
    </w:p>
    <w:bookmarkEnd w:id="3"/>
    <w:p w:rsidR="000A6A8E" w:rsidRDefault="000A6A8E" w:rsidP="000A6A8E">
      <w:pPr>
        <w:pStyle w:val="Tekstpodstawowy22"/>
        <w:numPr>
          <w:ilvl w:val="0"/>
          <w:numId w:val="29"/>
        </w:numPr>
        <w:tabs>
          <w:tab w:val="left" w:pos="285"/>
        </w:tabs>
        <w:spacing w:after="120" w:line="276" w:lineRule="auto"/>
        <w:ind w:left="283" w:hanging="283"/>
        <w:rPr>
          <w:b w:val="0"/>
        </w:rPr>
      </w:pPr>
      <w:r>
        <w:rPr>
          <w:b w:val="0"/>
        </w:rPr>
        <w:t>Zamawiającemu przysługuje prawo odstąpienia od niniejszej umowy:</w:t>
      </w:r>
    </w:p>
    <w:p w:rsidR="000A6A8E" w:rsidRDefault="000A6A8E" w:rsidP="000A6A8E">
      <w:pPr>
        <w:pStyle w:val="Tekstpodstawowy22"/>
        <w:numPr>
          <w:ilvl w:val="0"/>
          <w:numId w:val="20"/>
        </w:numPr>
        <w:tabs>
          <w:tab w:val="left" w:pos="675"/>
        </w:tabs>
        <w:spacing w:after="120" w:line="276" w:lineRule="auto"/>
        <w:ind w:left="680" w:hanging="340"/>
        <w:rPr>
          <w:b w:val="0"/>
        </w:rPr>
      </w:pPr>
      <w:r>
        <w:rPr>
          <w:b w:val="0"/>
        </w:rPr>
        <w:t>w razie wystąpienia istotnej zmiany okoliczności powodującej, że wykonanie przedmiotu umowy nie leży w interesie publicznym, czego nie można było przewidzieć w chwili jej zawarcia,</w:t>
      </w:r>
    </w:p>
    <w:p w:rsidR="000A6A8E" w:rsidRDefault="000A6A8E" w:rsidP="000A6A8E">
      <w:pPr>
        <w:pStyle w:val="Tekstpodstawowy22"/>
        <w:numPr>
          <w:ilvl w:val="0"/>
          <w:numId w:val="20"/>
        </w:numPr>
        <w:tabs>
          <w:tab w:val="left" w:pos="675"/>
        </w:tabs>
        <w:spacing w:after="120" w:line="276" w:lineRule="auto"/>
        <w:ind w:left="680" w:hanging="340"/>
        <w:rPr>
          <w:b w:val="0"/>
        </w:rPr>
      </w:pPr>
      <w:r>
        <w:rPr>
          <w:b w:val="0"/>
        </w:rPr>
        <w:t>w przypadku rozpoczęcia procesu likwidacji Wykonawcy lub wszczęcia w stosunku do Wykonawcy postępowania egzekucyjnego,</w:t>
      </w:r>
      <w:r w:rsidR="0034275A">
        <w:rPr>
          <w:b w:val="0"/>
        </w:rPr>
        <w:t xml:space="preserve"> </w:t>
      </w:r>
      <w:r>
        <w:rPr>
          <w:b w:val="0"/>
        </w:rPr>
        <w:t>o których to faktach Wykonawca niezwłocznie pisemnie powiadomi Zamawiającego,</w:t>
      </w:r>
    </w:p>
    <w:p w:rsidR="000A6A8E" w:rsidRDefault="000A6A8E" w:rsidP="000A6A8E">
      <w:pPr>
        <w:pStyle w:val="Tekstpodstawowy22"/>
        <w:numPr>
          <w:ilvl w:val="0"/>
          <w:numId w:val="20"/>
        </w:numPr>
        <w:tabs>
          <w:tab w:val="left" w:pos="675"/>
        </w:tabs>
        <w:spacing w:after="120" w:line="276" w:lineRule="auto"/>
        <w:ind w:left="680" w:hanging="340"/>
        <w:rPr>
          <w:b w:val="0"/>
        </w:rPr>
      </w:pPr>
      <w:r>
        <w:rPr>
          <w:b w:val="0"/>
        </w:rPr>
        <w:t>gdy Wykonawca jest opóźniony w stosunku do terminu określonego w niniejszej umowie o co najmniej 14 dni,</w:t>
      </w:r>
    </w:p>
    <w:p w:rsidR="000A6A8E" w:rsidRDefault="000A6A8E" w:rsidP="000A6A8E">
      <w:pPr>
        <w:pStyle w:val="Tekstpodstawowy22"/>
        <w:numPr>
          <w:ilvl w:val="0"/>
          <w:numId w:val="20"/>
        </w:numPr>
        <w:tabs>
          <w:tab w:val="left" w:pos="675"/>
        </w:tabs>
        <w:spacing w:after="120" w:line="276" w:lineRule="auto"/>
        <w:ind w:left="680" w:hanging="340"/>
        <w:rPr>
          <w:b w:val="0"/>
        </w:rPr>
      </w:pPr>
      <w:r>
        <w:rPr>
          <w:b w:val="0"/>
        </w:rPr>
        <w:t>w przypadkach określonych w Kodeksie cywilnym,</w:t>
      </w:r>
    </w:p>
    <w:p w:rsidR="000A6A8E" w:rsidRDefault="000A6A8E" w:rsidP="000A6A8E">
      <w:pPr>
        <w:pStyle w:val="Tekstpodstawowy22"/>
        <w:numPr>
          <w:ilvl w:val="0"/>
          <w:numId w:val="20"/>
        </w:numPr>
        <w:tabs>
          <w:tab w:val="left" w:pos="675"/>
        </w:tabs>
        <w:spacing w:after="120" w:line="276" w:lineRule="auto"/>
        <w:ind w:left="680" w:hanging="340"/>
        <w:rPr>
          <w:b w:val="0"/>
        </w:rPr>
      </w:pPr>
      <w:r>
        <w:rPr>
          <w:b w:val="0"/>
        </w:rPr>
        <w:t>jeśli kary umowne, którymi Zamawiający obciążył Wykonawcę, osiągnęły łączną wysokość 30% łącznego wynagrodzenia brutto określonego w § 3 ust. 3,</w:t>
      </w:r>
    </w:p>
    <w:p w:rsidR="000A6A8E" w:rsidRDefault="000A6A8E" w:rsidP="000A6A8E">
      <w:pPr>
        <w:pStyle w:val="Tekstpodstawowy22"/>
        <w:numPr>
          <w:ilvl w:val="0"/>
          <w:numId w:val="20"/>
        </w:numPr>
        <w:tabs>
          <w:tab w:val="left" w:pos="675"/>
        </w:tabs>
        <w:spacing w:after="120" w:line="276" w:lineRule="auto"/>
        <w:ind w:left="680" w:hanging="340"/>
        <w:rPr>
          <w:b w:val="0"/>
        </w:rPr>
      </w:pPr>
      <w:r>
        <w:rPr>
          <w:b w:val="0"/>
        </w:rPr>
        <w:lastRenderedPageBreak/>
        <w:t>w przypadku dwukrotnego nie wywiązania się z obowiązku zatrudnienia na podstawie umowy o pracę lub zmiany sposobu zatrudnienia osób wskazanych w ofercie.</w:t>
      </w:r>
    </w:p>
    <w:p w:rsidR="000A6A8E" w:rsidRDefault="000A6A8E" w:rsidP="000A6A8E">
      <w:pPr>
        <w:pStyle w:val="Tekstpodstawowy22"/>
        <w:numPr>
          <w:ilvl w:val="0"/>
          <w:numId w:val="23"/>
        </w:numPr>
        <w:spacing w:after="120"/>
        <w:rPr>
          <w:b w:val="0"/>
        </w:rPr>
      </w:pPr>
      <w:r>
        <w:rPr>
          <w:b w:val="0"/>
        </w:rPr>
        <w:t>Odstąpienie od niniejszej umowy powinno nastąpić w formie pisemnej pod rygorem nieważności i zawierać uzasadnienie.</w:t>
      </w:r>
    </w:p>
    <w:p w:rsidR="009F14E2" w:rsidRDefault="003905CD" w:rsidP="000A6A8E">
      <w:pPr>
        <w:pStyle w:val="Tekstpodstawowy22"/>
        <w:numPr>
          <w:ilvl w:val="0"/>
          <w:numId w:val="23"/>
        </w:numPr>
        <w:spacing w:after="120"/>
        <w:rPr>
          <w:b w:val="0"/>
        </w:rPr>
      </w:pPr>
      <w:r>
        <w:rPr>
          <w:b w:val="0"/>
        </w:rPr>
        <w:t xml:space="preserve">Odstąpienie od umowy może zostać dokonane w terminie 30 dni od dnia </w:t>
      </w:r>
    </w:p>
    <w:p w:rsidR="000A6A8E" w:rsidRDefault="000A6A8E" w:rsidP="000A6A8E">
      <w:pPr>
        <w:pStyle w:val="Tekstpodstawowy22"/>
        <w:numPr>
          <w:ilvl w:val="0"/>
          <w:numId w:val="23"/>
        </w:numPr>
        <w:spacing w:after="120"/>
        <w:rPr>
          <w:b w:val="0"/>
        </w:rPr>
      </w:pPr>
      <w:r>
        <w:rPr>
          <w:b w:val="0"/>
        </w:rPr>
        <w:t>Uprawnienie do odstąpienia i jego realizacja nie pozbawia prawa do naliczenia kary umownej.</w:t>
      </w:r>
    </w:p>
    <w:p w:rsidR="000A6A8E" w:rsidRDefault="000A6A8E" w:rsidP="003905CD">
      <w:pPr>
        <w:pStyle w:val="Tekstpodstawowy22"/>
        <w:numPr>
          <w:ilvl w:val="0"/>
          <w:numId w:val="23"/>
        </w:numPr>
        <w:tabs>
          <w:tab w:val="left" w:pos="426"/>
        </w:tabs>
        <w:spacing w:after="120"/>
        <w:rPr>
          <w:b w:val="0"/>
        </w:rPr>
      </w:pPr>
      <w:r>
        <w:rPr>
          <w:b w:val="0"/>
        </w:rPr>
        <w:t>W przypadku odstąpienia przez Zamawiającego od niniejszej umowy zgodnie</w:t>
      </w:r>
      <w:r>
        <w:rPr>
          <w:b w:val="0"/>
        </w:rPr>
        <w:br/>
        <w:t>z postanowieniami niniejszego paragrafu, Wykonawca może żądać wyłącznie zapłaty wynagrodzenia, za usługi i dostawy, które zostały wykonane</w:t>
      </w:r>
      <w:r w:rsidRPr="006360A7">
        <w:t xml:space="preserve"> </w:t>
      </w:r>
      <w:r w:rsidRPr="006360A7">
        <w:rPr>
          <w:b w:val="0"/>
        </w:rPr>
        <w:t>i dostarczone</w:t>
      </w:r>
      <w:r>
        <w:rPr>
          <w:b w:val="0"/>
        </w:rPr>
        <w:t>, chyba że Zamawiający zgłasza zastrzeżenia co do jakości wykonywanych usług i dostaw.</w:t>
      </w:r>
    </w:p>
    <w:p w:rsidR="000A6A8E" w:rsidRDefault="000A6A8E" w:rsidP="003905CD">
      <w:pPr>
        <w:pStyle w:val="Tekstpodstawowy22"/>
        <w:numPr>
          <w:ilvl w:val="0"/>
          <w:numId w:val="23"/>
        </w:numPr>
        <w:tabs>
          <w:tab w:val="left" w:pos="426"/>
        </w:tabs>
        <w:spacing w:after="120"/>
        <w:rPr>
          <w:b w:val="0"/>
        </w:rPr>
      </w:pPr>
      <w:r>
        <w:rPr>
          <w:b w:val="0"/>
        </w:rPr>
        <w:t>W przypadku odstąpienia od niniejszej umowy, ustala się następujące obowiązki szczegółowe:</w:t>
      </w:r>
    </w:p>
    <w:p w:rsidR="000A6A8E" w:rsidRDefault="000A6A8E" w:rsidP="000A6A8E">
      <w:pPr>
        <w:pStyle w:val="Tekstpodstawowy22"/>
        <w:numPr>
          <w:ilvl w:val="0"/>
          <w:numId w:val="18"/>
        </w:numPr>
        <w:tabs>
          <w:tab w:val="left" w:pos="709"/>
        </w:tabs>
        <w:spacing w:after="120" w:line="276" w:lineRule="auto"/>
        <w:ind w:left="680" w:hanging="340"/>
        <w:rPr>
          <w:b w:val="0"/>
        </w:rPr>
      </w:pPr>
      <w:r>
        <w:rPr>
          <w:b w:val="0"/>
        </w:rPr>
        <w:t>w terminie 14 dni od daty oświadczenia o odstąpieniu od niniejszej umowy, Wykonawca przy udziale Zamawiającego sporządzi szczegółowy wykaz zrealizowanego zakresu umowy na dzień odstąpienia,</w:t>
      </w:r>
    </w:p>
    <w:p w:rsidR="000A6A8E" w:rsidRDefault="000A6A8E" w:rsidP="000A6A8E">
      <w:pPr>
        <w:pStyle w:val="Tekstpodstawowy22"/>
        <w:numPr>
          <w:ilvl w:val="0"/>
          <w:numId w:val="18"/>
        </w:numPr>
        <w:tabs>
          <w:tab w:val="left" w:pos="709"/>
        </w:tabs>
        <w:spacing w:after="120" w:line="276" w:lineRule="auto"/>
        <w:ind w:left="680" w:hanging="340"/>
        <w:rPr>
          <w:b w:val="0"/>
        </w:rPr>
      </w:pPr>
      <w:r>
        <w:rPr>
          <w:b w:val="0"/>
        </w:rPr>
        <w:t>Wykonawca zabezpieczy zrealizowany zakres umowy w zakresie obustronnie uzgodnionym,</w:t>
      </w:r>
    </w:p>
    <w:p w:rsidR="000A6A8E" w:rsidRDefault="000A6A8E" w:rsidP="000A6A8E">
      <w:pPr>
        <w:pStyle w:val="Tekstpodstawowy22"/>
        <w:numPr>
          <w:ilvl w:val="0"/>
          <w:numId w:val="18"/>
        </w:numPr>
        <w:tabs>
          <w:tab w:val="left" w:pos="709"/>
        </w:tabs>
        <w:spacing w:after="120" w:line="276" w:lineRule="auto"/>
        <w:ind w:left="680" w:hanging="340"/>
        <w:rPr>
          <w:b w:val="0"/>
        </w:rPr>
      </w:pPr>
      <w:r>
        <w:rPr>
          <w:b w:val="0"/>
        </w:rPr>
        <w:t>Wykonawca zgłosi do dokonania przez Zamawiającego odbioru zrealizowanego zakresu mowy.</w:t>
      </w:r>
    </w:p>
    <w:p w:rsidR="000A6A8E" w:rsidRDefault="000A6A8E" w:rsidP="003905CD">
      <w:pPr>
        <w:pStyle w:val="Tekstpodstawowy22"/>
        <w:numPr>
          <w:ilvl w:val="0"/>
          <w:numId w:val="23"/>
        </w:numPr>
        <w:spacing w:after="120" w:line="276" w:lineRule="auto"/>
      </w:pPr>
      <w:r>
        <w:rPr>
          <w:b w:val="0"/>
        </w:rPr>
        <w:t>W każdym przypadku odstąpienia od niniejszej umowy Zamawiający zachowuje w pełni wszystkie uprawnienia nabyte przed dniem odstąpienia.</w:t>
      </w:r>
    </w:p>
    <w:p w:rsidR="000C0472" w:rsidRDefault="000C0472" w:rsidP="000A6A8E">
      <w:pPr>
        <w:pStyle w:val="Tekstpodstawowy31"/>
        <w:spacing w:after="120" w:line="276" w:lineRule="auto"/>
        <w:jc w:val="center"/>
        <w:rPr>
          <w:b/>
        </w:rPr>
      </w:pPr>
    </w:p>
    <w:p w:rsidR="000C0472" w:rsidRDefault="000C0472" w:rsidP="000A6A8E">
      <w:pPr>
        <w:pStyle w:val="Tekstpodstawowy31"/>
        <w:spacing w:after="120" w:line="276" w:lineRule="auto"/>
        <w:jc w:val="center"/>
        <w:rPr>
          <w:b/>
        </w:rPr>
      </w:pPr>
    </w:p>
    <w:p w:rsidR="000A6A8E" w:rsidRDefault="000A6A8E" w:rsidP="000A6A8E">
      <w:pPr>
        <w:pStyle w:val="Tekstpodstawowy31"/>
        <w:spacing w:after="120" w:line="276" w:lineRule="auto"/>
        <w:jc w:val="center"/>
      </w:pPr>
      <w:r>
        <w:rPr>
          <w:b/>
        </w:rPr>
        <w:t>§ 1</w:t>
      </w:r>
      <w:r w:rsidR="000C0472">
        <w:rPr>
          <w:b/>
        </w:rPr>
        <w:t>3</w:t>
      </w:r>
    </w:p>
    <w:p w:rsidR="000A6A8E" w:rsidRDefault="000A6A8E" w:rsidP="000A6A8E">
      <w:pPr>
        <w:spacing w:after="120" w:line="276" w:lineRule="auto"/>
        <w:ind w:left="284" w:hanging="284"/>
        <w:jc w:val="both"/>
      </w:pPr>
      <w:r>
        <w:t>1. Spory wynikłe na tle wykonania niniejszej umowy Strony zobowiązują się załatwić na drodze ugody, a w przypadku nie osiągnięcia jej, poddać się rozstrzygnięciu sądu powszechnego właściwego dla siedziby Zamawiającego.</w:t>
      </w:r>
    </w:p>
    <w:p w:rsidR="000A6A8E" w:rsidRDefault="000A6A8E" w:rsidP="0034275A">
      <w:pPr>
        <w:spacing w:after="120" w:line="276" w:lineRule="auto"/>
        <w:ind w:left="284" w:hanging="284"/>
        <w:jc w:val="both"/>
        <w:rPr>
          <w:b/>
        </w:rPr>
      </w:pPr>
      <w:r>
        <w:t>2. W sprawach nieuregulowanych niniejszą umową obowiązują przepisy Kodeksu Cywilnego oraz Prawa zamówień publicznych.</w:t>
      </w:r>
    </w:p>
    <w:p w:rsidR="000A6A8E" w:rsidRPr="000C0472" w:rsidRDefault="000A6A8E" w:rsidP="000C0472">
      <w:pPr>
        <w:spacing w:after="120" w:line="276" w:lineRule="auto"/>
        <w:jc w:val="center"/>
        <w:rPr>
          <w:bCs/>
        </w:rPr>
      </w:pPr>
      <w:r>
        <w:rPr>
          <w:b/>
        </w:rPr>
        <w:t>§ 1</w:t>
      </w:r>
      <w:r w:rsidR="000C0472">
        <w:rPr>
          <w:b/>
        </w:rPr>
        <w:t>4</w:t>
      </w:r>
    </w:p>
    <w:p w:rsidR="000A6A8E" w:rsidRDefault="000A6A8E" w:rsidP="000A6A8E">
      <w:pPr>
        <w:spacing w:after="120" w:line="276" w:lineRule="auto"/>
      </w:pPr>
      <w:r>
        <w:t>Umowę niniejszą sporządzono w trzech jednobrzmiących egzemplarzach, w tym jeden egzemplarz dla Wykonawcy i dwa egzemplarze dla Zamawiającego.</w:t>
      </w:r>
    </w:p>
    <w:p w:rsidR="000A6A8E" w:rsidRDefault="003905CD" w:rsidP="003905CD">
      <w:pPr>
        <w:spacing w:after="120" w:line="276" w:lineRule="auto"/>
        <w:jc w:val="center"/>
        <w:rPr>
          <w:b/>
        </w:rPr>
      </w:pPr>
      <w:r w:rsidRPr="003905CD">
        <w:rPr>
          <w:b/>
        </w:rPr>
        <w:t>§ 1</w:t>
      </w:r>
      <w:r w:rsidR="000C0472">
        <w:rPr>
          <w:b/>
        </w:rPr>
        <w:t>5</w:t>
      </w:r>
    </w:p>
    <w:p w:rsidR="003905CD" w:rsidRDefault="003905CD" w:rsidP="003905CD">
      <w:pPr>
        <w:spacing w:after="120" w:line="276" w:lineRule="auto"/>
        <w:jc w:val="both"/>
      </w:pPr>
      <w:r w:rsidRPr="003905CD">
        <w:t>Integralną część umowy stanowią załączniki:</w:t>
      </w:r>
    </w:p>
    <w:p w:rsidR="00AD7D64" w:rsidRPr="00AD7D64" w:rsidRDefault="00AD7D64" w:rsidP="00FF7D86">
      <w:pPr>
        <w:pStyle w:val="Akapitzlist"/>
        <w:numPr>
          <w:ilvl w:val="1"/>
          <w:numId w:val="28"/>
        </w:numPr>
        <w:spacing w:after="120" w:line="276" w:lineRule="auto"/>
        <w:jc w:val="both"/>
      </w:pPr>
      <w:r w:rsidRPr="00FF7D86">
        <w:t>Opis Przedmiotu Zamówienia,</w:t>
      </w:r>
    </w:p>
    <w:p w:rsidR="00AD7D64" w:rsidRDefault="00FF7D86" w:rsidP="00AD7D64">
      <w:pPr>
        <w:pStyle w:val="Akapitzlist"/>
        <w:numPr>
          <w:ilvl w:val="1"/>
          <w:numId w:val="28"/>
        </w:numPr>
        <w:spacing w:after="120" w:line="276" w:lineRule="auto"/>
        <w:jc w:val="both"/>
      </w:pPr>
      <w:r>
        <w:rPr>
          <w:lang w:val="pl-PL"/>
        </w:rPr>
        <w:t>w</w:t>
      </w:r>
      <w:r w:rsidR="00AD7D64">
        <w:rPr>
          <w:lang w:val="pl-PL"/>
        </w:rPr>
        <w:t>ykaz urządzeń zawartych w umowie.</w:t>
      </w:r>
    </w:p>
    <w:p w:rsidR="003905CD" w:rsidRPr="003905CD" w:rsidRDefault="003905CD" w:rsidP="003905CD">
      <w:pPr>
        <w:spacing w:after="120" w:line="276" w:lineRule="auto"/>
        <w:jc w:val="both"/>
      </w:pPr>
    </w:p>
    <w:p w:rsidR="000A6A8E" w:rsidRDefault="000A6A8E" w:rsidP="000A6A8E">
      <w:pPr>
        <w:spacing w:after="120" w:line="276" w:lineRule="auto"/>
        <w:jc w:val="both"/>
        <w:rPr>
          <w:b/>
        </w:rPr>
      </w:pPr>
    </w:p>
    <w:p w:rsidR="000A6A8E" w:rsidRDefault="000A6A8E" w:rsidP="000A6A8E">
      <w:pPr>
        <w:spacing w:after="120" w:line="276" w:lineRule="auto"/>
        <w:jc w:val="both"/>
        <w:rPr>
          <w:b/>
        </w:rPr>
      </w:pPr>
    </w:p>
    <w:p w:rsidR="000A6A8E" w:rsidRDefault="000A6A8E" w:rsidP="000A6A8E">
      <w:pPr>
        <w:spacing w:after="120" w:line="276" w:lineRule="auto"/>
        <w:jc w:val="both"/>
        <w:rPr>
          <w:b/>
        </w:rPr>
      </w:pPr>
    </w:p>
    <w:p w:rsidR="000A6A8E" w:rsidRDefault="000A6A8E" w:rsidP="000A6A8E">
      <w:pPr>
        <w:spacing w:after="120" w:line="276" w:lineRule="auto"/>
        <w:jc w:val="both"/>
        <w:rPr>
          <w:b/>
        </w:rPr>
      </w:pPr>
    </w:p>
    <w:p w:rsidR="000A6A8E" w:rsidRDefault="000A6A8E" w:rsidP="000A6A8E">
      <w:pPr>
        <w:spacing w:after="120" w:line="276" w:lineRule="auto"/>
        <w:jc w:val="both"/>
        <w:rPr>
          <w:b/>
        </w:rPr>
      </w:pPr>
    </w:p>
    <w:p w:rsidR="000A6A8E" w:rsidRDefault="000A6A8E" w:rsidP="000A6A8E">
      <w:pPr>
        <w:spacing w:after="120" w:line="276" w:lineRule="auto"/>
        <w:jc w:val="both"/>
        <w:rPr>
          <w:sz w:val="16"/>
          <w:szCs w:val="16"/>
        </w:rPr>
      </w:pPr>
      <w:r>
        <w:rPr>
          <w:b/>
        </w:rPr>
        <w:t xml:space="preserve">ZAMAWIAJĄCY:          </w:t>
      </w:r>
      <w:r>
        <w:rPr>
          <w:b/>
        </w:rPr>
        <w:tab/>
      </w:r>
      <w:r>
        <w:rPr>
          <w:b/>
        </w:rPr>
        <w:tab/>
      </w:r>
      <w:r>
        <w:rPr>
          <w:b/>
        </w:rPr>
        <w:tab/>
      </w:r>
      <w:r>
        <w:rPr>
          <w:b/>
        </w:rPr>
        <w:tab/>
      </w:r>
      <w:r>
        <w:rPr>
          <w:b/>
        </w:rPr>
        <w:tab/>
      </w:r>
      <w:r>
        <w:rPr>
          <w:b/>
        </w:rPr>
        <w:tab/>
      </w:r>
      <w:r>
        <w:rPr>
          <w:b/>
        </w:rPr>
        <w:tab/>
        <w:t xml:space="preserve">  WYKONAWCA:</w:t>
      </w:r>
    </w:p>
    <w:p w:rsidR="000A6A8E" w:rsidRDefault="000A6A8E" w:rsidP="000A6A8E">
      <w:pPr>
        <w:spacing w:after="120" w:line="276" w:lineRule="auto"/>
        <w:jc w:val="both"/>
      </w:pPr>
    </w:p>
    <w:p w:rsidR="007C17C8" w:rsidRDefault="007C17C8" w:rsidP="000A6A8E">
      <w:pPr>
        <w:spacing w:line="276" w:lineRule="auto"/>
        <w:ind w:left="709"/>
        <w:jc w:val="right"/>
      </w:pPr>
    </w:p>
    <w:p w:rsidR="005535AA" w:rsidRDefault="005535AA" w:rsidP="000A6A8E">
      <w:pPr>
        <w:spacing w:line="276" w:lineRule="auto"/>
        <w:ind w:left="709"/>
        <w:jc w:val="right"/>
      </w:pPr>
    </w:p>
    <w:p w:rsidR="005535AA" w:rsidRDefault="005535AA" w:rsidP="000A6A8E">
      <w:pPr>
        <w:spacing w:line="276" w:lineRule="auto"/>
        <w:ind w:left="709"/>
        <w:jc w:val="right"/>
      </w:pPr>
    </w:p>
    <w:p w:rsidR="005535AA" w:rsidRDefault="005535AA" w:rsidP="000A6A8E">
      <w:pPr>
        <w:spacing w:line="276" w:lineRule="auto"/>
        <w:ind w:left="709"/>
        <w:jc w:val="right"/>
      </w:pPr>
    </w:p>
    <w:p w:rsidR="00AD7D64" w:rsidRDefault="00AD7D64" w:rsidP="000A6A8E">
      <w:pPr>
        <w:spacing w:line="276" w:lineRule="auto"/>
        <w:ind w:left="709"/>
        <w:jc w:val="right"/>
      </w:pPr>
    </w:p>
    <w:p w:rsidR="00AD7D64" w:rsidRDefault="00AD7D64" w:rsidP="000A6A8E">
      <w:pPr>
        <w:spacing w:line="276" w:lineRule="auto"/>
        <w:ind w:left="709"/>
        <w:jc w:val="right"/>
      </w:pPr>
    </w:p>
    <w:p w:rsidR="00AD7D64" w:rsidRDefault="00AD7D64" w:rsidP="000A6A8E">
      <w:pPr>
        <w:spacing w:line="276" w:lineRule="auto"/>
        <w:ind w:left="709"/>
        <w:jc w:val="right"/>
      </w:pPr>
    </w:p>
    <w:p w:rsidR="00AD7D64" w:rsidRDefault="00AD7D64" w:rsidP="000A6A8E">
      <w:pPr>
        <w:spacing w:line="276" w:lineRule="auto"/>
        <w:ind w:left="709"/>
        <w:jc w:val="right"/>
      </w:pPr>
    </w:p>
    <w:p w:rsidR="00AD7D64" w:rsidRDefault="00AD7D64" w:rsidP="000A6A8E">
      <w:pPr>
        <w:spacing w:line="276" w:lineRule="auto"/>
        <w:ind w:left="709"/>
        <w:jc w:val="right"/>
      </w:pPr>
    </w:p>
    <w:p w:rsidR="00AD7D64" w:rsidRDefault="00AD7D64" w:rsidP="000A6A8E">
      <w:pPr>
        <w:spacing w:line="276" w:lineRule="auto"/>
        <w:ind w:left="709"/>
        <w:jc w:val="right"/>
      </w:pPr>
    </w:p>
    <w:p w:rsidR="000C0472" w:rsidRDefault="000C0472" w:rsidP="000A6A8E">
      <w:pPr>
        <w:spacing w:line="276" w:lineRule="auto"/>
        <w:ind w:left="709"/>
        <w:jc w:val="right"/>
      </w:pPr>
    </w:p>
    <w:p w:rsidR="000C0472" w:rsidRDefault="000C0472" w:rsidP="000A6A8E">
      <w:pPr>
        <w:spacing w:line="276" w:lineRule="auto"/>
        <w:ind w:left="709"/>
        <w:jc w:val="right"/>
      </w:pPr>
    </w:p>
    <w:p w:rsidR="000C0472" w:rsidRDefault="000C0472" w:rsidP="000A6A8E">
      <w:pPr>
        <w:spacing w:line="276" w:lineRule="auto"/>
        <w:ind w:left="709"/>
        <w:jc w:val="right"/>
      </w:pPr>
    </w:p>
    <w:p w:rsidR="000C0472" w:rsidRDefault="000C0472" w:rsidP="000A6A8E">
      <w:pPr>
        <w:spacing w:line="276" w:lineRule="auto"/>
        <w:ind w:left="709"/>
        <w:jc w:val="right"/>
      </w:pPr>
    </w:p>
    <w:p w:rsidR="000C0472" w:rsidRDefault="000C0472" w:rsidP="000A6A8E">
      <w:pPr>
        <w:spacing w:line="276" w:lineRule="auto"/>
        <w:ind w:left="709"/>
        <w:jc w:val="right"/>
      </w:pPr>
    </w:p>
    <w:p w:rsidR="000C0472" w:rsidRDefault="000C0472" w:rsidP="000A6A8E">
      <w:pPr>
        <w:spacing w:line="276" w:lineRule="auto"/>
        <w:ind w:left="709"/>
        <w:jc w:val="right"/>
      </w:pPr>
    </w:p>
    <w:p w:rsidR="000C0472" w:rsidRDefault="000C0472" w:rsidP="000A6A8E">
      <w:pPr>
        <w:spacing w:line="276" w:lineRule="auto"/>
        <w:ind w:left="709"/>
        <w:jc w:val="right"/>
      </w:pPr>
    </w:p>
    <w:p w:rsidR="005535AA" w:rsidRDefault="005535AA" w:rsidP="000A6A8E">
      <w:pPr>
        <w:spacing w:line="276" w:lineRule="auto"/>
        <w:ind w:left="709"/>
        <w:jc w:val="right"/>
      </w:pPr>
    </w:p>
    <w:p w:rsidR="005535AA" w:rsidRPr="00A6544C" w:rsidRDefault="005535AA" w:rsidP="005535AA">
      <w:pPr>
        <w:jc w:val="right"/>
      </w:pPr>
      <w:r w:rsidRPr="00A6544C">
        <w:t xml:space="preserve">Załącznik nr </w:t>
      </w:r>
      <w:r w:rsidR="00AD7D64">
        <w:t>2</w:t>
      </w:r>
      <w:r w:rsidRPr="00A6544C">
        <w:t xml:space="preserve"> do umowy ……………………………………………..</w:t>
      </w:r>
    </w:p>
    <w:p w:rsidR="005535AA" w:rsidRPr="00A6544C" w:rsidRDefault="005535AA" w:rsidP="005535AA"/>
    <w:p w:rsidR="005535AA" w:rsidRDefault="005535AA" w:rsidP="005535AA">
      <w:pPr>
        <w:jc w:val="center"/>
        <w:rPr>
          <w:b/>
        </w:rPr>
      </w:pPr>
    </w:p>
    <w:p w:rsidR="005535AA" w:rsidRDefault="005535AA" w:rsidP="005535AA">
      <w:pPr>
        <w:jc w:val="center"/>
        <w:rPr>
          <w:b/>
        </w:rPr>
      </w:pPr>
    </w:p>
    <w:p w:rsidR="005535AA" w:rsidRDefault="005535AA" w:rsidP="005535AA">
      <w:pPr>
        <w:jc w:val="center"/>
        <w:rPr>
          <w:b/>
        </w:rPr>
      </w:pPr>
    </w:p>
    <w:p w:rsidR="005535AA" w:rsidRPr="00A6544C" w:rsidRDefault="005535AA" w:rsidP="005535AA">
      <w:pPr>
        <w:jc w:val="center"/>
        <w:rPr>
          <w:b/>
          <w:kern w:val="3"/>
          <w:lang w:bidi="hi-IN"/>
        </w:rPr>
      </w:pPr>
      <w:r w:rsidRPr="00A6544C">
        <w:rPr>
          <w:b/>
        </w:rPr>
        <w:t xml:space="preserve">Szczegółowy wykaz urządzeń </w:t>
      </w:r>
      <w:r w:rsidRPr="00A6544C">
        <w:rPr>
          <w:b/>
          <w:kern w:val="3"/>
          <w:lang w:bidi="hi-IN"/>
        </w:rPr>
        <w:t xml:space="preserve">do ćwiczeń generujących energię elektryczną z aktywności fizycznej w ramach działań z zakresu edukacji klimatycznej </w:t>
      </w:r>
      <w:r>
        <w:rPr>
          <w:b/>
          <w:kern w:val="3"/>
          <w:lang w:bidi="hi-IN"/>
        </w:rPr>
        <w:br/>
      </w:r>
      <w:r w:rsidRPr="00A6544C">
        <w:rPr>
          <w:b/>
          <w:kern w:val="3"/>
          <w:lang w:bidi="hi-IN"/>
        </w:rPr>
        <w:t>pn. „Ostrowiecka Akademia Klimatu</w:t>
      </w:r>
      <w:r>
        <w:rPr>
          <w:b/>
          <w:kern w:val="3"/>
          <w:lang w:bidi="hi-IN"/>
        </w:rPr>
        <w:t>” i miejsce ich dostawy oraz montażu.</w:t>
      </w:r>
    </w:p>
    <w:p w:rsidR="005535AA" w:rsidRPr="00A6544C" w:rsidRDefault="005535AA" w:rsidP="005535AA">
      <w:pPr>
        <w:rPr>
          <w:kern w:val="3"/>
          <w:lang w:bidi="hi-IN"/>
        </w:rPr>
      </w:pPr>
    </w:p>
    <w:tbl>
      <w:tblPr>
        <w:tblW w:w="10349"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2839"/>
        <w:gridCol w:w="1046"/>
        <w:gridCol w:w="1945"/>
        <w:gridCol w:w="1974"/>
        <w:gridCol w:w="1975"/>
      </w:tblGrid>
      <w:tr w:rsidR="005535AA" w:rsidRPr="00A6544C" w:rsidTr="002C1F68">
        <w:trPr>
          <w:trHeight w:val="435"/>
        </w:trPr>
        <w:tc>
          <w:tcPr>
            <w:tcW w:w="489" w:type="dxa"/>
            <w:vMerge w:val="restart"/>
            <w:shd w:val="clear" w:color="auto" w:fill="BDD6EE"/>
            <w:vAlign w:val="center"/>
          </w:tcPr>
          <w:p w:rsidR="005535AA" w:rsidRPr="00A6544C" w:rsidRDefault="005535AA" w:rsidP="002C1F68">
            <w:pPr>
              <w:spacing w:line="276" w:lineRule="auto"/>
              <w:jc w:val="center"/>
              <w:rPr>
                <w:b/>
                <w:kern w:val="3"/>
                <w:lang w:bidi="hi-IN"/>
              </w:rPr>
            </w:pPr>
            <w:r w:rsidRPr="00A6544C">
              <w:rPr>
                <w:b/>
                <w:kern w:val="3"/>
                <w:lang w:bidi="hi-IN"/>
              </w:rPr>
              <w:t>Lp.</w:t>
            </w:r>
          </w:p>
        </w:tc>
        <w:tc>
          <w:tcPr>
            <w:tcW w:w="2889" w:type="dxa"/>
            <w:vMerge w:val="restart"/>
            <w:shd w:val="clear" w:color="auto" w:fill="BDD6EE"/>
            <w:vAlign w:val="center"/>
          </w:tcPr>
          <w:p w:rsidR="005535AA" w:rsidRPr="00A6544C" w:rsidRDefault="005535AA" w:rsidP="002C1F68">
            <w:pPr>
              <w:spacing w:line="276" w:lineRule="auto"/>
              <w:jc w:val="center"/>
              <w:rPr>
                <w:b/>
                <w:kern w:val="3"/>
                <w:lang w:bidi="hi-IN"/>
              </w:rPr>
            </w:pPr>
            <w:r w:rsidRPr="00A6544C">
              <w:rPr>
                <w:b/>
                <w:kern w:val="3"/>
                <w:lang w:bidi="hi-IN"/>
              </w:rPr>
              <w:t>Nazwa urządzenia</w:t>
            </w:r>
          </w:p>
        </w:tc>
        <w:tc>
          <w:tcPr>
            <w:tcW w:w="1048" w:type="dxa"/>
            <w:vMerge w:val="restart"/>
            <w:shd w:val="clear" w:color="auto" w:fill="BDD6EE"/>
            <w:vAlign w:val="center"/>
          </w:tcPr>
          <w:p w:rsidR="005535AA" w:rsidRPr="005535AA" w:rsidRDefault="005535AA" w:rsidP="002C1F68">
            <w:pPr>
              <w:spacing w:line="276" w:lineRule="auto"/>
              <w:jc w:val="center"/>
              <w:rPr>
                <w:b/>
                <w:kern w:val="3"/>
                <w:sz w:val="20"/>
                <w:szCs w:val="20"/>
                <w:lang w:bidi="hi-IN"/>
              </w:rPr>
            </w:pPr>
            <w:r w:rsidRPr="005535AA">
              <w:rPr>
                <w:b/>
                <w:kern w:val="3"/>
                <w:sz w:val="20"/>
                <w:szCs w:val="20"/>
                <w:lang w:bidi="hi-IN"/>
              </w:rPr>
              <w:t>Łączna liczba urządzeń</w:t>
            </w:r>
          </w:p>
        </w:tc>
        <w:tc>
          <w:tcPr>
            <w:tcW w:w="5923" w:type="dxa"/>
            <w:gridSpan w:val="3"/>
            <w:shd w:val="clear" w:color="auto" w:fill="BDD6EE"/>
            <w:vAlign w:val="center"/>
          </w:tcPr>
          <w:p w:rsidR="005535AA" w:rsidRPr="00A6544C" w:rsidRDefault="005535AA" w:rsidP="002C1F68">
            <w:pPr>
              <w:spacing w:line="276" w:lineRule="auto"/>
              <w:jc w:val="center"/>
              <w:rPr>
                <w:b/>
                <w:kern w:val="3"/>
                <w:lang w:bidi="hi-IN"/>
              </w:rPr>
            </w:pPr>
            <w:r w:rsidRPr="00A6544C">
              <w:rPr>
                <w:b/>
                <w:kern w:val="3"/>
                <w:lang w:bidi="hi-IN"/>
              </w:rPr>
              <w:t>Miejsce dostawy i montażu urządzeń/liczba urządzeń</w:t>
            </w:r>
          </w:p>
        </w:tc>
      </w:tr>
      <w:tr w:rsidR="005535AA" w:rsidRPr="00A6544C" w:rsidTr="002C1F68">
        <w:trPr>
          <w:trHeight w:val="375"/>
        </w:trPr>
        <w:tc>
          <w:tcPr>
            <w:tcW w:w="489" w:type="dxa"/>
            <w:vMerge/>
            <w:shd w:val="clear" w:color="auto" w:fill="BDD6EE"/>
            <w:vAlign w:val="center"/>
          </w:tcPr>
          <w:p w:rsidR="005535AA" w:rsidRPr="00A6544C" w:rsidRDefault="005535AA" w:rsidP="002C1F68">
            <w:pPr>
              <w:spacing w:line="276" w:lineRule="auto"/>
              <w:jc w:val="center"/>
              <w:rPr>
                <w:b/>
                <w:kern w:val="3"/>
                <w:lang w:bidi="hi-IN"/>
              </w:rPr>
            </w:pPr>
          </w:p>
        </w:tc>
        <w:tc>
          <w:tcPr>
            <w:tcW w:w="2889" w:type="dxa"/>
            <w:vMerge/>
            <w:shd w:val="clear" w:color="auto" w:fill="BDD6EE"/>
            <w:vAlign w:val="center"/>
          </w:tcPr>
          <w:p w:rsidR="005535AA" w:rsidRPr="00A6544C" w:rsidRDefault="005535AA" w:rsidP="002C1F68">
            <w:pPr>
              <w:spacing w:line="276" w:lineRule="auto"/>
              <w:jc w:val="center"/>
              <w:rPr>
                <w:b/>
                <w:kern w:val="3"/>
                <w:lang w:bidi="hi-IN"/>
              </w:rPr>
            </w:pPr>
          </w:p>
        </w:tc>
        <w:tc>
          <w:tcPr>
            <w:tcW w:w="1048" w:type="dxa"/>
            <w:vMerge/>
            <w:shd w:val="clear" w:color="auto" w:fill="BDD6EE"/>
            <w:vAlign w:val="center"/>
          </w:tcPr>
          <w:p w:rsidR="005535AA" w:rsidRPr="00A6544C" w:rsidRDefault="005535AA" w:rsidP="002C1F68">
            <w:pPr>
              <w:spacing w:line="276" w:lineRule="auto"/>
              <w:jc w:val="center"/>
              <w:rPr>
                <w:b/>
                <w:kern w:val="3"/>
                <w:lang w:bidi="hi-IN"/>
              </w:rPr>
            </w:pPr>
          </w:p>
        </w:tc>
        <w:tc>
          <w:tcPr>
            <w:tcW w:w="1954" w:type="dxa"/>
            <w:shd w:val="clear" w:color="auto" w:fill="BDD6EE"/>
            <w:vAlign w:val="center"/>
          </w:tcPr>
          <w:p w:rsidR="005535AA" w:rsidRPr="005535AA" w:rsidRDefault="005535AA" w:rsidP="002C1F68">
            <w:pPr>
              <w:spacing w:line="276" w:lineRule="auto"/>
              <w:jc w:val="center"/>
              <w:rPr>
                <w:b/>
                <w:kern w:val="3"/>
                <w:sz w:val="22"/>
                <w:szCs w:val="22"/>
                <w:lang w:bidi="hi-IN"/>
              </w:rPr>
            </w:pPr>
            <w:r w:rsidRPr="005535AA">
              <w:rPr>
                <w:b/>
                <w:kern w:val="3"/>
                <w:sz w:val="22"/>
                <w:szCs w:val="22"/>
                <w:lang w:bidi="hi-IN"/>
              </w:rPr>
              <w:t xml:space="preserve">Publiczna Szkoła Podstawowa </w:t>
            </w:r>
            <w:r w:rsidRPr="005535AA">
              <w:rPr>
                <w:b/>
                <w:kern w:val="3"/>
                <w:sz w:val="22"/>
                <w:szCs w:val="22"/>
                <w:lang w:bidi="hi-IN"/>
              </w:rPr>
              <w:br/>
              <w:t xml:space="preserve">nr 1 w Ostrowcu Świętokrzyskim </w:t>
            </w:r>
            <w:r w:rsidRPr="005535AA">
              <w:rPr>
                <w:b/>
                <w:kern w:val="3"/>
                <w:sz w:val="22"/>
                <w:szCs w:val="22"/>
                <w:lang w:bidi="hi-IN"/>
              </w:rPr>
              <w:br/>
              <w:t>ul. Trzeciaków 35</w:t>
            </w:r>
          </w:p>
        </w:tc>
        <w:tc>
          <w:tcPr>
            <w:tcW w:w="1984" w:type="dxa"/>
            <w:shd w:val="clear" w:color="auto" w:fill="BDD6EE"/>
            <w:vAlign w:val="center"/>
          </w:tcPr>
          <w:p w:rsidR="005535AA" w:rsidRPr="005535AA" w:rsidRDefault="005535AA" w:rsidP="002C1F68">
            <w:pPr>
              <w:spacing w:line="276" w:lineRule="auto"/>
              <w:jc w:val="center"/>
              <w:rPr>
                <w:b/>
                <w:kern w:val="3"/>
                <w:sz w:val="22"/>
                <w:szCs w:val="22"/>
                <w:lang w:bidi="hi-IN"/>
              </w:rPr>
            </w:pPr>
            <w:r w:rsidRPr="005535AA">
              <w:rPr>
                <w:b/>
                <w:kern w:val="3"/>
                <w:sz w:val="22"/>
                <w:szCs w:val="22"/>
                <w:lang w:bidi="hi-IN"/>
              </w:rPr>
              <w:t xml:space="preserve">Publiczna Szkoła Podstawowa </w:t>
            </w:r>
            <w:r w:rsidRPr="005535AA">
              <w:rPr>
                <w:b/>
                <w:kern w:val="3"/>
                <w:sz w:val="22"/>
                <w:szCs w:val="22"/>
                <w:lang w:bidi="hi-IN"/>
              </w:rPr>
              <w:br/>
              <w:t xml:space="preserve">nr 5 w Ostrowcu Świętokrzyskim </w:t>
            </w:r>
            <w:r w:rsidRPr="005535AA">
              <w:rPr>
                <w:b/>
                <w:kern w:val="3"/>
                <w:sz w:val="22"/>
                <w:szCs w:val="22"/>
                <w:lang w:bidi="hi-IN"/>
              </w:rPr>
              <w:br/>
              <w:t>os. Ogrody 20</w:t>
            </w:r>
          </w:p>
        </w:tc>
        <w:tc>
          <w:tcPr>
            <w:tcW w:w="1985" w:type="dxa"/>
            <w:shd w:val="clear" w:color="auto" w:fill="BDD6EE"/>
            <w:vAlign w:val="center"/>
          </w:tcPr>
          <w:p w:rsidR="005535AA" w:rsidRPr="005535AA" w:rsidRDefault="005535AA" w:rsidP="002C1F68">
            <w:pPr>
              <w:spacing w:line="276" w:lineRule="auto"/>
              <w:jc w:val="center"/>
              <w:rPr>
                <w:b/>
                <w:kern w:val="3"/>
                <w:sz w:val="22"/>
                <w:szCs w:val="22"/>
                <w:lang w:bidi="hi-IN"/>
              </w:rPr>
            </w:pPr>
            <w:r w:rsidRPr="005535AA">
              <w:rPr>
                <w:b/>
                <w:kern w:val="3"/>
                <w:sz w:val="22"/>
                <w:szCs w:val="22"/>
                <w:lang w:bidi="hi-IN"/>
              </w:rPr>
              <w:t xml:space="preserve">Publiczna Szkoła Podstawowa </w:t>
            </w:r>
            <w:r w:rsidRPr="005535AA">
              <w:rPr>
                <w:b/>
                <w:kern w:val="3"/>
                <w:sz w:val="22"/>
                <w:szCs w:val="22"/>
                <w:lang w:bidi="hi-IN"/>
              </w:rPr>
              <w:br/>
              <w:t xml:space="preserve">nr 7 w Ostrowcu Świętokrzyskim </w:t>
            </w:r>
            <w:r w:rsidRPr="005535AA">
              <w:rPr>
                <w:b/>
                <w:kern w:val="3"/>
                <w:sz w:val="22"/>
                <w:szCs w:val="22"/>
                <w:lang w:bidi="hi-IN"/>
              </w:rPr>
              <w:br/>
              <w:t>ul. Akademicka 20</w:t>
            </w:r>
          </w:p>
        </w:tc>
      </w:tr>
      <w:tr w:rsidR="005535AA" w:rsidRPr="00A6544C" w:rsidTr="002C1F68">
        <w:trPr>
          <w:trHeight w:val="1504"/>
        </w:trPr>
        <w:tc>
          <w:tcPr>
            <w:tcW w:w="489" w:type="dxa"/>
            <w:shd w:val="clear" w:color="auto" w:fill="auto"/>
            <w:vAlign w:val="center"/>
          </w:tcPr>
          <w:p w:rsidR="005535AA" w:rsidRPr="00A6544C" w:rsidRDefault="005535AA" w:rsidP="002C1F68">
            <w:pPr>
              <w:spacing w:line="276" w:lineRule="auto"/>
              <w:jc w:val="both"/>
              <w:rPr>
                <w:kern w:val="3"/>
                <w:lang w:bidi="hi-IN"/>
              </w:rPr>
            </w:pPr>
            <w:r w:rsidRPr="00A6544C">
              <w:rPr>
                <w:kern w:val="3"/>
                <w:lang w:bidi="hi-IN"/>
              </w:rPr>
              <w:lastRenderedPageBreak/>
              <w:t>1</w:t>
            </w:r>
          </w:p>
        </w:tc>
        <w:tc>
          <w:tcPr>
            <w:tcW w:w="2889" w:type="dxa"/>
            <w:shd w:val="clear" w:color="auto" w:fill="auto"/>
            <w:vAlign w:val="center"/>
          </w:tcPr>
          <w:p w:rsidR="005535AA" w:rsidRPr="00A6544C" w:rsidRDefault="005535AA" w:rsidP="002C1F68">
            <w:pPr>
              <w:spacing w:line="276" w:lineRule="auto"/>
              <w:rPr>
                <w:kern w:val="3"/>
                <w:lang w:bidi="hi-IN"/>
              </w:rPr>
            </w:pPr>
            <w:r w:rsidRPr="00A6544C">
              <w:rPr>
                <w:kern w:val="3"/>
                <w:lang w:bidi="hi-IN"/>
              </w:rPr>
              <w:t xml:space="preserve">Urządzenia do ćwiczeń fizycznych generujące energię elektryczną </w:t>
            </w:r>
            <w:r w:rsidRPr="00A6544C">
              <w:rPr>
                <w:kern w:val="3"/>
                <w:lang w:bidi="hi-IN"/>
              </w:rPr>
              <w:br/>
              <w:t>„Rower dziecięcy”</w:t>
            </w:r>
          </w:p>
        </w:tc>
        <w:tc>
          <w:tcPr>
            <w:tcW w:w="1048" w:type="dxa"/>
            <w:shd w:val="clear" w:color="auto" w:fill="auto"/>
            <w:vAlign w:val="center"/>
          </w:tcPr>
          <w:p w:rsidR="005535AA" w:rsidRPr="00A6544C" w:rsidRDefault="005535AA" w:rsidP="002C1F68">
            <w:pPr>
              <w:spacing w:line="276" w:lineRule="auto"/>
              <w:jc w:val="center"/>
              <w:rPr>
                <w:kern w:val="3"/>
                <w:lang w:bidi="hi-IN"/>
              </w:rPr>
            </w:pPr>
            <w:r w:rsidRPr="00A6544C">
              <w:rPr>
                <w:kern w:val="3"/>
                <w:lang w:bidi="hi-IN"/>
              </w:rPr>
              <w:t>3</w:t>
            </w:r>
          </w:p>
        </w:tc>
        <w:tc>
          <w:tcPr>
            <w:tcW w:w="1954" w:type="dxa"/>
            <w:shd w:val="clear" w:color="auto" w:fill="auto"/>
            <w:vAlign w:val="center"/>
          </w:tcPr>
          <w:p w:rsidR="005535AA" w:rsidRPr="00A6544C" w:rsidRDefault="005535AA" w:rsidP="002C1F68">
            <w:pPr>
              <w:spacing w:line="276" w:lineRule="auto"/>
              <w:jc w:val="center"/>
              <w:rPr>
                <w:kern w:val="3"/>
                <w:lang w:bidi="hi-IN"/>
              </w:rPr>
            </w:pPr>
            <w:r w:rsidRPr="00A6544C">
              <w:rPr>
                <w:kern w:val="3"/>
                <w:lang w:bidi="hi-IN"/>
              </w:rPr>
              <w:t>1</w:t>
            </w:r>
          </w:p>
        </w:tc>
        <w:tc>
          <w:tcPr>
            <w:tcW w:w="1984" w:type="dxa"/>
            <w:shd w:val="clear" w:color="auto" w:fill="auto"/>
            <w:vAlign w:val="center"/>
          </w:tcPr>
          <w:p w:rsidR="005535AA" w:rsidRPr="00A6544C" w:rsidRDefault="005535AA" w:rsidP="002C1F68">
            <w:pPr>
              <w:spacing w:line="276" w:lineRule="auto"/>
              <w:jc w:val="center"/>
              <w:rPr>
                <w:kern w:val="3"/>
                <w:lang w:bidi="hi-IN"/>
              </w:rPr>
            </w:pPr>
            <w:r w:rsidRPr="00A6544C">
              <w:rPr>
                <w:kern w:val="3"/>
                <w:lang w:bidi="hi-IN"/>
              </w:rPr>
              <w:t>1</w:t>
            </w:r>
          </w:p>
        </w:tc>
        <w:tc>
          <w:tcPr>
            <w:tcW w:w="1985" w:type="dxa"/>
            <w:shd w:val="clear" w:color="auto" w:fill="auto"/>
            <w:vAlign w:val="center"/>
          </w:tcPr>
          <w:p w:rsidR="005535AA" w:rsidRPr="00A6544C" w:rsidRDefault="005535AA" w:rsidP="002C1F68">
            <w:pPr>
              <w:spacing w:line="276" w:lineRule="auto"/>
              <w:jc w:val="center"/>
              <w:rPr>
                <w:kern w:val="3"/>
                <w:lang w:bidi="hi-IN"/>
              </w:rPr>
            </w:pPr>
            <w:r w:rsidRPr="00A6544C">
              <w:rPr>
                <w:kern w:val="3"/>
                <w:lang w:bidi="hi-IN"/>
              </w:rPr>
              <w:t>1</w:t>
            </w:r>
          </w:p>
        </w:tc>
      </w:tr>
      <w:tr w:rsidR="005535AA" w:rsidRPr="00A6544C" w:rsidTr="002C1F68">
        <w:trPr>
          <w:trHeight w:val="313"/>
        </w:trPr>
        <w:tc>
          <w:tcPr>
            <w:tcW w:w="489" w:type="dxa"/>
            <w:shd w:val="clear" w:color="auto" w:fill="auto"/>
            <w:vAlign w:val="center"/>
          </w:tcPr>
          <w:p w:rsidR="005535AA" w:rsidRPr="00A6544C" w:rsidRDefault="005535AA" w:rsidP="002C1F68">
            <w:pPr>
              <w:spacing w:line="276" w:lineRule="auto"/>
              <w:jc w:val="both"/>
              <w:rPr>
                <w:kern w:val="3"/>
                <w:lang w:bidi="hi-IN"/>
              </w:rPr>
            </w:pPr>
            <w:r w:rsidRPr="00A6544C">
              <w:rPr>
                <w:kern w:val="3"/>
                <w:lang w:bidi="hi-IN"/>
              </w:rPr>
              <w:t>2</w:t>
            </w:r>
          </w:p>
        </w:tc>
        <w:tc>
          <w:tcPr>
            <w:tcW w:w="2889" w:type="dxa"/>
            <w:shd w:val="clear" w:color="auto" w:fill="auto"/>
            <w:vAlign w:val="center"/>
          </w:tcPr>
          <w:p w:rsidR="005535AA" w:rsidRPr="00A6544C" w:rsidRDefault="005535AA" w:rsidP="002C1F68">
            <w:pPr>
              <w:spacing w:line="276" w:lineRule="auto"/>
              <w:rPr>
                <w:kern w:val="3"/>
                <w:lang w:bidi="hi-IN"/>
              </w:rPr>
            </w:pPr>
            <w:r w:rsidRPr="00A6544C">
              <w:rPr>
                <w:kern w:val="3"/>
                <w:lang w:bidi="hi-IN"/>
              </w:rPr>
              <w:t xml:space="preserve">Urządzenia do ćwiczeń fizycznych generujące energię elektryczną </w:t>
            </w:r>
            <w:r w:rsidRPr="00A6544C">
              <w:rPr>
                <w:kern w:val="3"/>
                <w:lang w:bidi="hi-IN"/>
              </w:rPr>
              <w:br/>
              <w:t>„Rower młodzieżowy”</w:t>
            </w:r>
          </w:p>
        </w:tc>
        <w:tc>
          <w:tcPr>
            <w:tcW w:w="1048" w:type="dxa"/>
            <w:shd w:val="clear" w:color="auto" w:fill="auto"/>
            <w:vAlign w:val="center"/>
          </w:tcPr>
          <w:p w:rsidR="005535AA" w:rsidRPr="00A6544C" w:rsidRDefault="005535AA" w:rsidP="002C1F68">
            <w:pPr>
              <w:spacing w:line="276" w:lineRule="auto"/>
              <w:jc w:val="center"/>
              <w:rPr>
                <w:kern w:val="3"/>
                <w:lang w:bidi="hi-IN"/>
              </w:rPr>
            </w:pPr>
            <w:r w:rsidRPr="00A6544C">
              <w:rPr>
                <w:kern w:val="3"/>
                <w:lang w:bidi="hi-IN"/>
              </w:rPr>
              <w:t>6</w:t>
            </w:r>
          </w:p>
        </w:tc>
        <w:tc>
          <w:tcPr>
            <w:tcW w:w="1954" w:type="dxa"/>
            <w:shd w:val="clear" w:color="auto" w:fill="auto"/>
            <w:vAlign w:val="center"/>
          </w:tcPr>
          <w:p w:rsidR="005535AA" w:rsidRPr="00A6544C" w:rsidRDefault="005535AA" w:rsidP="002C1F68">
            <w:pPr>
              <w:spacing w:line="276" w:lineRule="auto"/>
              <w:jc w:val="center"/>
              <w:rPr>
                <w:kern w:val="3"/>
                <w:lang w:bidi="hi-IN"/>
              </w:rPr>
            </w:pPr>
            <w:r w:rsidRPr="00A6544C">
              <w:rPr>
                <w:kern w:val="3"/>
                <w:lang w:bidi="hi-IN"/>
              </w:rPr>
              <w:t>2</w:t>
            </w:r>
          </w:p>
        </w:tc>
        <w:tc>
          <w:tcPr>
            <w:tcW w:w="1984" w:type="dxa"/>
            <w:shd w:val="clear" w:color="auto" w:fill="auto"/>
            <w:vAlign w:val="center"/>
          </w:tcPr>
          <w:p w:rsidR="005535AA" w:rsidRPr="00A6544C" w:rsidRDefault="005535AA" w:rsidP="002C1F68">
            <w:pPr>
              <w:spacing w:line="276" w:lineRule="auto"/>
              <w:jc w:val="center"/>
              <w:rPr>
                <w:kern w:val="3"/>
                <w:lang w:bidi="hi-IN"/>
              </w:rPr>
            </w:pPr>
            <w:r w:rsidRPr="00A6544C">
              <w:rPr>
                <w:kern w:val="3"/>
                <w:lang w:bidi="hi-IN"/>
              </w:rPr>
              <w:t>2</w:t>
            </w:r>
          </w:p>
        </w:tc>
        <w:tc>
          <w:tcPr>
            <w:tcW w:w="1985" w:type="dxa"/>
            <w:shd w:val="clear" w:color="auto" w:fill="auto"/>
            <w:vAlign w:val="center"/>
          </w:tcPr>
          <w:p w:rsidR="005535AA" w:rsidRPr="00A6544C" w:rsidRDefault="005535AA" w:rsidP="002C1F68">
            <w:pPr>
              <w:spacing w:line="276" w:lineRule="auto"/>
              <w:jc w:val="center"/>
              <w:rPr>
                <w:kern w:val="3"/>
                <w:lang w:bidi="hi-IN"/>
              </w:rPr>
            </w:pPr>
            <w:r w:rsidRPr="00A6544C">
              <w:rPr>
                <w:kern w:val="3"/>
                <w:lang w:bidi="hi-IN"/>
              </w:rPr>
              <w:t>2</w:t>
            </w:r>
          </w:p>
        </w:tc>
      </w:tr>
      <w:tr w:rsidR="005535AA" w:rsidRPr="00A6544C" w:rsidTr="002C1F68">
        <w:trPr>
          <w:trHeight w:val="327"/>
        </w:trPr>
        <w:tc>
          <w:tcPr>
            <w:tcW w:w="489" w:type="dxa"/>
            <w:shd w:val="clear" w:color="auto" w:fill="auto"/>
            <w:vAlign w:val="center"/>
          </w:tcPr>
          <w:p w:rsidR="005535AA" w:rsidRPr="00A6544C" w:rsidRDefault="005535AA" w:rsidP="002C1F68">
            <w:pPr>
              <w:spacing w:line="276" w:lineRule="auto"/>
              <w:jc w:val="both"/>
              <w:rPr>
                <w:kern w:val="3"/>
                <w:lang w:bidi="hi-IN"/>
              </w:rPr>
            </w:pPr>
            <w:r w:rsidRPr="00A6544C">
              <w:rPr>
                <w:kern w:val="3"/>
                <w:lang w:bidi="hi-IN"/>
              </w:rPr>
              <w:t>3</w:t>
            </w:r>
          </w:p>
        </w:tc>
        <w:tc>
          <w:tcPr>
            <w:tcW w:w="2889" w:type="dxa"/>
            <w:shd w:val="clear" w:color="auto" w:fill="auto"/>
            <w:vAlign w:val="center"/>
          </w:tcPr>
          <w:p w:rsidR="005535AA" w:rsidRPr="00A6544C" w:rsidRDefault="005535AA" w:rsidP="002C1F68">
            <w:pPr>
              <w:spacing w:line="276" w:lineRule="auto"/>
              <w:rPr>
                <w:kern w:val="3"/>
                <w:lang w:bidi="hi-IN"/>
              </w:rPr>
            </w:pPr>
            <w:r w:rsidRPr="00A6544C">
              <w:rPr>
                <w:kern w:val="3"/>
                <w:lang w:bidi="hi-IN"/>
              </w:rPr>
              <w:t xml:space="preserve">Urządzenia do ćwiczeń fizycznych generujące energię elektryczną </w:t>
            </w:r>
            <w:r w:rsidRPr="00A6544C">
              <w:rPr>
                <w:kern w:val="3"/>
                <w:lang w:bidi="hi-IN"/>
              </w:rPr>
              <w:br/>
              <w:t>„Tor wyścigowy”</w:t>
            </w:r>
          </w:p>
        </w:tc>
        <w:tc>
          <w:tcPr>
            <w:tcW w:w="1048" w:type="dxa"/>
            <w:shd w:val="clear" w:color="auto" w:fill="auto"/>
            <w:vAlign w:val="center"/>
          </w:tcPr>
          <w:p w:rsidR="005535AA" w:rsidRPr="00A6544C" w:rsidRDefault="005535AA" w:rsidP="002C1F68">
            <w:pPr>
              <w:spacing w:line="276" w:lineRule="auto"/>
              <w:jc w:val="center"/>
              <w:rPr>
                <w:kern w:val="3"/>
                <w:lang w:bidi="hi-IN"/>
              </w:rPr>
            </w:pPr>
            <w:r w:rsidRPr="00A6544C">
              <w:rPr>
                <w:kern w:val="3"/>
                <w:lang w:bidi="hi-IN"/>
              </w:rPr>
              <w:t>3</w:t>
            </w:r>
          </w:p>
        </w:tc>
        <w:tc>
          <w:tcPr>
            <w:tcW w:w="1954" w:type="dxa"/>
            <w:shd w:val="clear" w:color="auto" w:fill="auto"/>
            <w:vAlign w:val="center"/>
          </w:tcPr>
          <w:p w:rsidR="005535AA" w:rsidRPr="00A6544C" w:rsidRDefault="005535AA" w:rsidP="002C1F68">
            <w:pPr>
              <w:spacing w:line="276" w:lineRule="auto"/>
              <w:jc w:val="center"/>
              <w:rPr>
                <w:kern w:val="3"/>
                <w:lang w:bidi="hi-IN"/>
              </w:rPr>
            </w:pPr>
            <w:r w:rsidRPr="00A6544C">
              <w:rPr>
                <w:kern w:val="3"/>
                <w:lang w:bidi="hi-IN"/>
              </w:rPr>
              <w:t>1</w:t>
            </w:r>
          </w:p>
        </w:tc>
        <w:tc>
          <w:tcPr>
            <w:tcW w:w="1984" w:type="dxa"/>
            <w:shd w:val="clear" w:color="auto" w:fill="auto"/>
            <w:vAlign w:val="center"/>
          </w:tcPr>
          <w:p w:rsidR="005535AA" w:rsidRPr="00A6544C" w:rsidRDefault="005535AA" w:rsidP="002C1F68">
            <w:pPr>
              <w:spacing w:line="276" w:lineRule="auto"/>
              <w:jc w:val="center"/>
              <w:rPr>
                <w:kern w:val="3"/>
                <w:lang w:bidi="hi-IN"/>
              </w:rPr>
            </w:pPr>
            <w:r w:rsidRPr="00A6544C">
              <w:rPr>
                <w:kern w:val="3"/>
                <w:lang w:bidi="hi-IN"/>
              </w:rPr>
              <w:t>1</w:t>
            </w:r>
          </w:p>
        </w:tc>
        <w:tc>
          <w:tcPr>
            <w:tcW w:w="1985" w:type="dxa"/>
            <w:shd w:val="clear" w:color="auto" w:fill="auto"/>
            <w:vAlign w:val="center"/>
          </w:tcPr>
          <w:p w:rsidR="005535AA" w:rsidRPr="00A6544C" w:rsidRDefault="005535AA" w:rsidP="002C1F68">
            <w:pPr>
              <w:spacing w:line="276" w:lineRule="auto"/>
              <w:jc w:val="center"/>
              <w:rPr>
                <w:kern w:val="3"/>
                <w:lang w:bidi="hi-IN"/>
              </w:rPr>
            </w:pPr>
            <w:r w:rsidRPr="00A6544C">
              <w:rPr>
                <w:kern w:val="3"/>
                <w:lang w:bidi="hi-IN"/>
              </w:rPr>
              <w:t>1</w:t>
            </w:r>
          </w:p>
        </w:tc>
      </w:tr>
    </w:tbl>
    <w:p w:rsidR="005535AA" w:rsidRPr="00A6544C" w:rsidRDefault="005535AA" w:rsidP="005535AA">
      <w:pPr>
        <w:rPr>
          <w:kern w:val="3"/>
          <w:lang w:bidi="hi-IN"/>
        </w:rPr>
      </w:pPr>
    </w:p>
    <w:p w:rsidR="005535AA" w:rsidRPr="00A6544C" w:rsidRDefault="005535AA" w:rsidP="005535AA"/>
    <w:p w:rsidR="005535AA" w:rsidRDefault="005535AA" w:rsidP="000A6A8E">
      <w:pPr>
        <w:spacing w:line="276" w:lineRule="auto"/>
        <w:ind w:left="709"/>
        <w:jc w:val="right"/>
      </w:pPr>
    </w:p>
    <w:sectPr w:rsidR="005535AA" w:rsidSect="0034275A">
      <w:headerReference w:type="even" r:id="rId8"/>
      <w:headerReference w:type="default" r:id="rId9"/>
      <w:footerReference w:type="even" r:id="rId10"/>
      <w:footerReference w:type="default" r:id="rId11"/>
      <w:headerReference w:type="first" r:id="rId12"/>
      <w:footerReference w:type="first" r:id="rId13"/>
      <w:pgSz w:w="11906" w:h="16838"/>
      <w:pgMar w:top="1417" w:right="1416" w:bottom="1417" w:left="1417" w:header="0" w:footer="6"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B860E" w16cex:dateUtc="2023-04-20T07:3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83BD1" w:rsidRDefault="00183BD1" w:rsidP="000C52E6">
      <w:r>
        <w:separator/>
      </w:r>
    </w:p>
  </w:endnote>
  <w:endnote w:type="continuationSeparator" w:id="0">
    <w:p w:rsidR="00183BD1" w:rsidRDefault="00183BD1" w:rsidP="000C52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Cambria"/>
    <w:charset w:val="EE"/>
    <w:family w:val="roman"/>
    <w:pitch w:val="variable"/>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65C4" w:rsidRDefault="00D165C4">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04992895"/>
      <w:docPartObj>
        <w:docPartGallery w:val="Page Numbers (Bottom of Page)"/>
        <w:docPartUnique/>
      </w:docPartObj>
    </w:sdtPr>
    <w:sdtEndPr/>
    <w:sdtContent>
      <w:p w:rsidR="00137028" w:rsidRDefault="00137028">
        <w:pPr>
          <w:pStyle w:val="Stopka"/>
          <w:jc w:val="right"/>
        </w:pPr>
        <w:r>
          <w:fldChar w:fldCharType="begin"/>
        </w:r>
        <w:r>
          <w:instrText>PAGE   \* MERGEFORMAT</w:instrText>
        </w:r>
        <w:r>
          <w:fldChar w:fldCharType="separate"/>
        </w:r>
        <w:r>
          <w:t>2</w:t>
        </w:r>
        <w:r>
          <w:fldChar w:fldCharType="end"/>
        </w:r>
      </w:p>
    </w:sdtContent>
  </w:sdt>
  <w:p w:rsidR="00137028" w:rsidRDefault="00137028">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65C4" w:rsidRDefault="00D165C4">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83BD1" w:rsidRDefault="00183BD1" w:rsidP="000C52E6">
      <w:r>
        <w:separator/>
      </w:r>
    </w:p>
  </w:footnote>
  <w:footnote w:type="continuationSeparator" w:id="0">
    <w:p w:rsidR="00183BD1" w:rsidRDefault="00183BD1" w:rsidP="000C52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65C4" w:rsidRDefault="00D165C4">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37028" w:rsidRDefault="00137028">
    <w:pPr>
      <w:pStyle w:val="Nagwek"/>
    </w:pPr>
  </w:p>
  <w:p w:rsidR="000C52E6" w:rsidRDefault="00D165C4">
    <w:pPr>
      <w:pStyle w:val="Nagwek"/>
    </w:pPr>
    <w:r w:rsidRPr="00564544">
      <w:rPr>
        <w:noProof/>
      </w:rPr>
      <w:drawing>
        <wp:inline distT="0" distB="0" distL="0" distR="0">
          <wp:extent cx="5753100" cy="638175"/>
          <wp:effectExtent l="0" t="0" r="0" b="9525"/>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3100" cy="638175"/>
                  </a:xfrm>
                  <a:prstGeom prst="rect">
                    <a:avLst/>
                  </a:prstGeom>
                  <a:noFill/>
                  <a:ln>
                    <a:noFill/>
                  </a:ln>
                </pic:spPr>
              </pic:pic>
            </a:graphicData>
          </a:graphic>
        </wp:inline>
      </w:drawing>
    </w:r>
    <w:bookmarkStart w:id="4" w:name="_GoBack"/>
    <w:bookmarkEnd w:id="4"/>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65C4" w:rsidRDefault="00D165C4">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1"/>
      <w:numFmt w:val="decimal"/>
      <w:lvlText w:val="%1."/>
      <w:lvlJc w:val="left"/>
      <w:pPr>
        <w:tabs>
          <w:tab w:val="num" w:pos="283"/>
        </w:tabs>
        <w:ind w:left="283" w:hanging="283"/>
      </w:pPr>
      <w:rPr>
        <w:b w:val="0"/>
      </w:rPr>
    </w:lvl>
  </w:abstractNum>
  <w:abstractNum w:abstractNumId="1" w15:restartNumberingAfterBreak="0">
    <w:nsid w:val="00000003"/>
    <w:multiLevelType w:val="multilevel"/>
    <w:tmpl w:val="02B66652"/>
    <w:name w:val="WW8Num3"/>
    <w:lvl w:ilvl="0">
      <w:start w:val="1"/>
      <w:numFmt w:val="decimal"/>
      <w:lvlText w:val="%1."/>
      <w:lvlJc w:val="left"/>
      <w:pPr>
        <w:tabs>
          <w:tab w:val="num" w:pos="283"/>
        </w:tabs>
        <w:ind w:left="283" w:hanging="283"/>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 w15:restartNumberingAfterBreak="0">
    <w:nsid w:val="00000004"/>
    <w:multiLevelType w:val="singleLevel"/>
    <w:tmpl w:val="00000004"/>
    <w:name w:val="WW8Num4"/>
    <w:lvl w:ilvl="0">
      <w:start w:val="1"/>
      <w:numFmt w:val="decimal"/>
      <w:lvlText w:val="%1."/>
      <w:lvlJc w:val="left"/>
      <w:pPr>
        <w:tabs>
          <w:tab w:val="num" w:pos="720"/>
        </w:tabs>
        <w:ind w:left="720" w:hanging="360"/>
      </w:pPr>
      <w:rPr>
        <w:rFonts w:hint="default"/>
      </w:rPr>
    </w:lvl>
  </w:abstractNum>
  <w:abstractNum w:abstractNumId="3" w15:restartNumberingAfterBreak="0">
    <w:nsid w:val="00000005"/>
    <w:multiLevelType w:val="singleLevel"/>
    <w:tmpl w:val="00000005"/>
    <w:name w:val="WW8Num5"/>
    <w:lvl w:ilvl="0">
      <w:start w:val="2"/>
      <w:numFmt w:val="decimal"/>
      <w:lvlText w:val="%1."/>
      <w:lvlJc w:val="left"/>
      <w:pPr>
        <w:tabs>
          <w:tab w:val="num" w:pos="0"/>
        </w:tabs>
        <w:ind w:left="283" w:hanging="283"/>
      </w:pPr>
      <w:rPr>
        <w:rFonts w:hint="default"/>
      </w:rPr>
    </w:lvl>
  </w:abstractNum>
  <w:abstractNum w:abstractNumId="4" w15:restartNumberingAfterBreak="0">
    <w:nsid w:val="00000006"/>
    <w:multiLevelType w:val="singleLevel"/>
    <w:tmpl w:val="00000006"/>
    <w:name w:val="WW8Num6"/>
    <w:lvl w:ilvl="0">
      <w:start w:val="2"/>
      <w:numFmt w:val="decimal"/>
      <w:lvlText w:val="%1."/>
      <w:lvlJc w:val="left"/>
      <w:pPr>
        <w:tabs>
          <w:tab w:val="num" w:pos="0"/>
        </w:tabs>
        <w:ind w:left="720" w:hanging="360"/>
      </w:pPr>
      <w:rPr>
        <w:rFonts w:hint="default"/>
        <w:b w:val="0"/>
      </w:rPr>
    </w:lvl>
  </w:abstractNum>
  <w:abstractNum w:abstractNumId="5" w15:restartNumberingAfterBreak="0">
    <w:nsid w:val="00000007"/>
    <w:multiLevelType w:val="singleLevel"/>
    <w:tmpl w:val="00000007"/>
    <w:name w:val="WW8Num7"/>
    <w:lvl w:ilvl="0">
      <w:start w:val="1"/>
      <w:numFmt w:val="decimal"/>
      <w:lvlText w:val="%1)"/>
      <w:lvlJc w:val="left"/>
      <w:pPr>
        <w:tabs>
          <w:tab w:val="num" w:pos="1440"/>
        </w:tabs>
        <w:ind w:left="1440" w:hanging="360"/>
      </w:pPr>
      <w:rPr>
        <w:rFonts w:hint="default"/>
        <w:b w:val="0"/>
        <w:bCs w:val="0"/>
      </w:rPr>
    </w:lvl>
  </w:abstractNum>
  <w:abstractNum w:abstractNumId="6" w15:restartNumberingAfterBreak="0">
    <w:nsid w:val="00000008"/>
    <w:multiLevelType w:val="singleLevel"/>
    <w:tmpl w:val="00000008"/>
    <w:name w:val="WW8Num8"/>
    <w:lvl w:ilvl="0">
      <w:start w:val="1"/>
      <w:numFmt w:val="lowerLetter"/>
      <w:lvlText w:val="%1)"/>
      <w:lvlJc w:val="left"/>
      <w:pPr>
        <w:tabs>
          <w:tab w:val="num" w:pos="709"/>
        </w:tabs>
        <w:ind w:left="1440" w:hanging="360"/>
      </w:pPr>
      <w:rPr>
        <w:rFonts w:hint="default"/>
        <w:b w:val="0"/>
        <w:bCs w:val="0"/>
      </w:rPr>
    </w:lvl>
  </w:abstractNum>
  <w:abstractNum w:abstractNumId="7" w15:restartNumberingAfterBreak="0">
    <w:nsid w:val="00000009"/>
    <w:multiLevelType w:val="singleLevel"/>
    <w:tmpl w:val="00000009"/>
    <w:name w:val="WW8Num9"/>
    <w:lvl w:ilvl="0">
      <w:start w:val="1"/>
      <w:numFmt w:val="decimal"/>
      <w:lvlText w:val="%1)"/>
      <w:lvlJc w:val="left"/>
      <w:pPr>
        <w:tabs>
          <w:tab w:val="num" w:pos="1125"/>
        </w:tabs>
        <w:ind w:left="1125" w:hanging="360"/>
      </w:pPr>
      <w:rPr>
        <w:rFonts w:hint="default"/>
        <w:b w:val="0"/>
        <w:bCs w:val="0"/>
        <w:color w:val="000000"/>
      </w:rPr>
    </w:lvl>
  </w:abstractNum>
  <w:abstractNum w:abstractNumId="8" w15:restartNumberingAfterBreak="0">
    <w:nsid w:val="0000000A"/>
    <w:multiLevelType w:val="singleLevel"/>
    <w:tmpl w:val="0000000A"/>
    <w:name w:val="WW8Num10"/>
    <w:lvl w:ilvl="0">
      <w:start w:val="1"/>
      <w:numFmt w:val="decimal"/>
      <w:lvlText w:val="%1)"/>
      <w:lvlJc w:val="left"/>
      <w:pPr>
        <w:tabs>
          <w:tab w:val="num" w:pos="1125"/>
        </w:tabs>
        <w:ind w:left="1125" w:hanging="360"/>
      </w:pPr>
      <w:rPr>
        <w:rFonts w:hint="default"/>
        <w:b w:val="0"/>
        <w:bCs w:val="0"/>
        <w:color w:val="000000"/>
      </w:rPr>
    </w:lvl>
  </w:abstractNum>
  <w:abstractNum w:abstractNumId="9" w15:restartNumberingAfterBreak="0">
    <w:nsid w:val="0000000B"/>
    <w:multiLevelType w:val="singleLevel"/>
    <w:tmpl w:val="0000000B"/>
    <w:name w:val="WW8Num11"/>
    <w:lvl w:ilvl="0">
      <w:start w:val="1"/>
      <w:numFmt w:val="decimal"/>
      <w:lvlText w:val="%1)"/>
      <w:lvlJc w:val="left"/>
      <w:pPr>
        <w:tabs>
          <w:tab w:val="num" w:pos="1440"/>
        </w:tabs>
        <w:ind w:left="1440" w:hanging="360"/>
      </w:pPr>
      <w:rPr>
        <w:rFonts w:hint="default"/>
      </w:rPr>
    </w:lvl>
  </w:abstractNum>
  <w:abstractNum w:abstractNumId="10" w15:restartNumberingAfterBreak="0">
    <w:nsid w:val="0000000C"/>
    <w:multiLevelType w:val="singleLevel"/>
    <w:tmpl w:val="0000000C"/>
    <w:name w:val="WW8Num12"/>
    <w:lvl w:ilvl="0">
      <w:start w:val="4"/>
      <w:numFmt w:val="decimal"/>
      <w:lvlText w:val="%1."/>
      <w:lvlJc w:val="left"/>
      <w:pPr>
        <w:tabs>
          <w:tab w:val="num" w:pos="0"/>
        </w:tabs>
        <w:ind w:left="283" w:hanging="283"/>
      </w:pPr>
      <w:rPr>
        <w:rFonts w:hint="default"/>
      </w:rPr>
    </w:lvl>
  </w:abstractNum>
  <w:abstractNum w:abstractNumId="11" w15:restartNumberingAfterBreak="0">
    <w:nsid w:val="0000000D"/>
    <w:multiLevelType w:val="singleLevel"/>
    <w:tmpl w:val="EEA49F58"/>
    <w:name w:val="WW8Num13"/>
    <w:lvl w:ilvl="0">
      <w:start w:val="1"/>
      <w:numFmt w:val="decimal"/>
      <w:lvlText w:val="%1."/>
      <w:lvlJc w:val="left"/>
      <w:pPr>
        <w:tabs>
          <w:tab w:val="num" w:pos="0"/>
        </w:tabs>
        <w:ind w:left="720" w:hanging="360"/>
      </w:pPr>
      <w:rPr>
        <w:rFonts w:hint="default"/>
        <w:b w:val="0"/>
        <w:color w:val="auto"/>
      </w:rPr>
    </w:lvl>
  </w:abstractNum>
  <w:abstractNum w:abstractNumId="12" w15:restartNumberingAfterBreak="0">
    <w:nsid w:val="0000000E"/>
    <w:multiLevelType w:val="singleLevel"/>
    <w:tmpl w:val="0000000E"/>
    <w:name w:val="WW8Num14"/>
    <w:lvl w:ilvl="0">
      <w:start w:val="2"/>
      <w:numFmt w:val="decimal"/>
      <w:lvlText w:val="%1."/>
      <w:lvlJc w:val="left"/>
      <w:pPr>
        <w:tabs>
          <w:tab w:val="num" w:pos="0"/>
        </w:tabs>
        <w:ind w:left="283" w:hanging="283"/>
      </w:pPr>
      <w:rPr>
        <w:rFonts w:hint="default"/>
      </w:rPr>
    </w:lvl>
  </w:abstractNum>
  <w:abstractNum w:abstractNumId="13" w15:restartNumberingAfterBreak="0">
    <w:nsid w:val="0000000F"/>
    <w:multiLevelType w:val="singleLevel"/>
    <w:tmpl w:val="0000000F"/>
    <w:name w:val="WW8Num15"/>
    <w:lvl w:ilvl="0">
      <w:start w:val="1"/>
      <w:numFmt w:val="decimal"/>
      <w:lvlText w:val="%1."/>
      <w:lvlJc w:val="left"/>
      <w:pPr>
        <w:tabs>
          <w:tab w:val="num" w:pos="0"/>
        </w:tabs>
        <w:ind w:left="720" w:hanging="360"/>
      </w:pPr>
      <w:rPr>
        <w:rFonts w:hint="default"/>
      </w:rPr>
    </w:lvl>
  </w:abstractNum>
  <w:abstractNum w:abstractNumId="14" w15:restartNumberingAfterBreak="0">
    <w:nsid w:val="00000010"/>
    <w:multiLevelType w:val="multilevel"/>
    <w:tmpl w:val="00000010"/>
    <w:name w:val="WW8Num16"/>
    <w:lvl w:ilvl="0">
      <w:start w:val="1"/>
      <w:numFmt w:val="decimal"/>
      <w:lvlText w:val="%1)"/>
      <w:lvlJc w:val="left"/>
      <w:pPr>
        <w:tabs>
          <w:tab w:val="num" w:pos="720"/>
        </w:tabs>
        <w:ind w:left="720" w:hanging="360"/>
      </w:pPr>
      <w:rPr>
        <w:b w:val="0"/>
        <w:bCs w:val="0"/>
      </w:rPr>
    </w:lvl>
    <w:lvl w:ilvl="1">
      <w:start w:val="1"/>
      <w:numFmt w:val="decimal"/>
      <w:lvlText w:val="%2."/>
      <w:lvlJc w:val="left"/>
      <w:pPr>
        <w:tabs>
          <w:tab w:val="num" w:pos="1080"/>
        </w:tabs>
        <w:ind w:left="1080" w:hanging="360"/>
      </w:pPr>
      <w:rPr>
        <w:b w:val="0"/>
        <w:bCs w:val="0"/>
      </w:rPr>
    </w:lvl>
    <w:lvl w:ilvl="2">
      <w:start w:val="1"/>
      <w:numFmt w:val="decimal"/>
      <w:lvlText w:val="%3."/>
      <w:lvlJc w:val="left"/>
      <w:pPr>
        <w:tabs>
          <w:tab w:val="num" w:pos="1440"/>
        </w:tabs>
        <w:ind w:left="1440" w:hanging="360"/>
      </w:pPr>
      <w:rPr>
        <w:b w:val="0"/>
        <w:bCs w:val="0"/>
      </w:rPr>
    </w:lvl>
    <w:lvl w:ilvl="3">
      <w:start w:val="1"/>
      <w:numFmt w:val="decimal"/>
      <w:lvlText w:val="%4."/>
      <w:lvlJc w:val="left"/>
      <w:pPr>
        <w:tabs>
          <w:tab w:val="num" w:pos="1800"/>
        </w:tabs>
        <w:ind w:left="1800" w:hanging="360"/>
      </w:pPr>
      <w:rPr>
        <w:b w:val="0"/>
        <w:bCs w:val="0"/>
      </w:rPr>
    </w:lvl>
    <w:lvl w:ilvl="4">
      <w:start w:val="1"/>
      <w:numFmt w:val="decimal"/>
      <w:lvlText w:val="%5."/>
      <w:lvlJc w:val="left"/>
      <w:pPr>
        <w:tabs>
          <w:tab w:val="num" w:pos="2160"/>
        </w:tabs>
        <w:ind w:left="2160" w:hanging="360"/>
      </w:pPr>
      <w:rPr>
        <w:b w:val="0"/>
        <w:bCs w:val="0"/>
      </w:rPr>
    </w:lvl>
    <w:lvl w:ilvl="5">
      <w:start w:val="1"/>
      <w:numFmt w:val="decimal"/>
      <w:lvlText w:val="%6."/>
      <w:lvlJc w:val="left"/>
      <w:pPr>
        <w:tabs>
          <w:tab w:val="num" w:pos="2520"/>
        </w:tabs>
        <w:ind w:left="2520" w:hanging="360"/>
      </w:pPr>
      <w:rPr>
        <w:b w:val="0"/>
        <w:bCs w:val="0"/>
      </w:rPr>
    </w:lvl>
    <w:lvl w:ilvl="6">
      <w:start w:val="1"/>
      <w:numFmt w:val="decimal"/>
      <w:lvlText w:val="%7."/>
      <w:lvlJc w:val="left"/>
      <w:pPr>
        <w:tabs>
          <w:tab w:val="num" w:pos="2880"/>
        </w:tabs>
        <w:ind w:left="2880" w:hanging="360"/>
      </w:pPr>
      <w:rPr>
        <w:b w:val="0"/>
        <w:bCs w:val="0"/>
      </w:rPr>
    </w:lvl>
    <w:lvl w:ilvl="7">
      <w:start w:val="1"/>
      <w:numFmt w:val="decimal"/>
      <w:lvlText w:val="%8."/>
      <w:lvlJc w:val="left"/>
      <w:pPr>
        <w:tabs>
          <w:tab w:val="num" w:pos="3240"/>
        </w:tabs>
        <w:ind w:left="3240" w:hanging="360"/>
      </w:pPr>
      <w:rPr>
        <w:b w:val="0"/>
        <w:bCs w:val="0"/>
      </w:rPr>
    </w:lvl>
    <w:lvl w:ilvl="8">
      <w:start w:val="1"/>
      <w:numFmt w:val="decimal"/>
      <w:lvlText w:val="%9."/>
      <w:lvlJc w:val="left"/>
      <w:pPr>
        <w:tabs>
          <w:tab w:val="num" w:pos="3600"/>
        </w:tabs>
        <w:ind w:left="3600" w:hanging="360"/>
      </w:pPr>
      <w:rPr>
        <w:b w:val="0"/>
        <w:bCs w:val="0"/>
      </w:rPr>
    </w:lvl>
  </w:abstractNum>
  <w:abstractNum w:abstractNumId="15" w15:restartNumberingAfterBreak="0">
    <w:nsid w:val="00000011"/>
    <w:multiLevelType w:val="multilevel"/>
    <w:tmpl w:val="00000011"/>
    <w:name w:val="WW8Num17"/>
    <w:lvl w:ilvl="0">
      <w:start w:val="1"/>
      <w:numFmt w:val="decimal"/>
      <w:lvlText w:val="%1."/>
      <w:lvlJc w:val="left"/>
      <w:pPr>
        <w:tabs>
          <w:tab w:val="num" w:pos="720"/>
        </w:tabs>
        <w:ind w:left="720" w:hanging="360"/>
      </w:pPr>
      <w:rPr>
        <w:b w:val="0"/>
        <w:bCs w:val="0"/>
      </w:rPr>
    </w:lvl>
    <w:lvl w:ilvl="1">
      <w:start w:val="1"/>
      <w:numFmt w:val="decimal"/>
      <w:lvlText w:val="%2."/>
      <w:lvlJc w:val="left"/>
      <w:pPr>
        <w:tabs>
          <w:tab w:val="num" w:pos="1080"/>
        </w:tabs>
        <w:ind w:left="1080" w:hanging="360"/>
      </w:pPr>
      <w:rPr>
        <w:b w:val="0"/>
        <w:bCs w:val="0"/>
      </w:rPr>
    </w:lvl>
    <w:lvl w:ilvl="2">
      <w:start w:val="1"/>
      <w:numFmt w:val="decimal"/>
      <w:lvlText w:val="%3."/>
      <w:lvlJc w:val="left"/>
      <w:pPr>
        <w:tabs>
          <w:tab w:val="num" w:pos="1440"/>
        </w:tabs>
        <w:ind w:left="1440" w:hanging="360"/>
      </w:pPr>
      <w:rPr>
        <w:b w:val="0"/>
        <w:bCs w:val="0"/>
      </w:rPr>
    </w:lvl>
    <w:lvl w:ilvl="3">
      <w:start w:val="1"/>
      <w:numFmt w:val="decimal"/>
      <w:lvlText w:val="%4."/>
      <w:lvlJc w:val="left"/>
      <w:pPr>
        <w:tabs>
          <w:tab w:val="num" w:pos="1800"/>
        </w:tabs>
        <w:ind w:left="1800" w:hanging="360"/>
      </w:pPr>
      <w:rPr>
        <w:b w:val="0"/>
        <w:bCs w:val="0"/>
      </w:rPr>
    </w:lvl>
    <w:lvl w:ilvl="4">
      <w:start w:val="1"/>
      <w:numFmt w:val="decimal"/>
      <w:lvlText w:val="%5."/>
      <w:lvlJc w:val="left"/>
      <w:pPr>
        <w:tabs>
          <w:tab w:val="num" w:pos="2160"/>
        </w:tabs>
        <w:ind w:left="2160" w:hanging="360"/>
      </w:pPr>
      <w:rPr>
        <w:b w:val="0"/>
        <w:bCs w:val="0"/>
      </w:rPr>
    </w:lvl>
    <w:lvl w:ilvl="5">
      <w:start w:val="1"/>
      <w:numFmt w:val="decimal"/>
      <w:lvlText w:val="%6."/>
      <w:lvlJc w:val="left"/>
      <w:pPr>
        <w:tabs>
          <w:tab w:val="num" w:pos="2520"/>
        </w:tabs>
        <w:ind w:left="2520" w:hanging="360"/>
      </w:pPr>
      <w:rPr>
        <w:b w:val="0"/>
        <w:bCs w:val="0"/>
      </w:rPr>
    </w:lvl>
    <w:lvl w:ilvl="6">
      <w:start w:val="1"/>
      <w:numFmt w:val="decimal"/>
      <w:lvlText w:val="%7."/>
      <w:lvlJc w:val="left"/>
      <w:pPr>
        <w:tabs>
          <w:tab w:val="num" w:pos="2880"/>
        </w:tabs>
        <w:ind w:left="2880" w:hanging="360"/>
      </w:pPr>
      <w:rPr>
        <w:b w:val="0"/>
        <w:bCs w:val="0"/>
      </w:rPr>
    </w:lvl>
    <w:lvl w:ilvl="7">
      <w:start w:val="1"/>
      <w:numFmt w:val="decimal"/>
      <w:lvlText w:val="%8."/>
      <w:lvlJc w:val="left"/>
      <w:pPr>
        <w:tabs>
          <w:tab w:val="num" w:pos="3240"/>
        </w:tabs>
        <w:ind w:left="3240" w:hanging="360"/>
      </w:pPr>
      <w:rPr>
        <w:b w:val="0"/>
        <w:bCs w:val="0"/>
      </w:rPr>
    </w:lvl>
    <w:lvl w:ilvl="8">
      <w:start w:val="1"/>
      <w:numFmt w:val="decimal"/>
      <w:lvlText w:val="%9."/>
      <w:lvlJc w:val="left"/>
      <w:pPr>
        <w:tabs>
          <w:tab w:val="num" w:pos="3600"/>
        </w:tabs>
        <w:ind w:left="3600" w:hanging="360"/>
      </w:pPr>
      <w:rPr>
        <w:b w:val="0"/>
        <w:bCs w:val="0"/>
      </w:rPr>
    </w:lvl>
  </w:abstractNum>
  <w:abstractNum w:abstractNumId="16" w15:restartNumberingAfterBreak="0">
    <w:nsid w:val="00000012"/>
    <w:multiLevelType w:val="multilevel"/>
    <w:tmpl w:val="00000012"/>
    <w:name w:val="WW8Num18"/>
    <w:lvl w:ilvl="0">
      <w:start w:val="1"/>
      <w:numFmt w:val="decimal"/>
      <w:lvlText w:val="%1."/>
      <w:lvlJc w:val="left"/>
      <w:pPr>
        <w:tabs>
          <w:tab w:val="num" w:pos="720"/>
        </w:tabs>
        <w:ind w:left="720" w:hanging="360"/>
      </w:pPr>
      <w:rPr>
        <w:b w:val="0"/>
        <w:bCs w:val="0"/>
      </w:rPr>
    </w:lvl>
    <w:lvl w:ilvl="1">
      <w:start w:val="1"/>
      <w:numFmt w:val="decimal"/>
      <w:lvlText w:val="%2."/>
      <w:lvlJc w:val="left"/>
      <w:pPr>
        <w:tabs>
          <w:tab w:val="num" w:pos="1080"/>
        </w:tabs>
        <w:ind w:left="1080" w:hanging="360"/>
      </w:pPr>
      <w:rPr>
        <w:b w:val="0"/>
        <w:bCs w:val="0"/>
      </w:rPr>
    </w:lvl>
    <w:lvl w:ilvl="2">
      <w:start w:val="1"/>
      <w:numFmt w:val="decimal"/>
      <w:lvlText w:val="%3."/>
      <w:lvlJc w:val="left"/>
      <w:pPr>
        <w:tabs>
          <w:tab w:val="num" w:pos="1440"/>
        </w:tabs>
        <w:ind w:left="1440" w:hanging="360"/>
      </w:pPr>
      <w:rPr>
        <w:b w:val="0"/>
        <w:bCs w:val="0"/>
      </w:rPr>
    </w:lvl>
    <w:lvl w:ilvl="3">
      <w:start w:val="1"/>
      <w:numFmt w:val="decimal"/>
      <w:lvlText w:val="%4."/>
      <w:lvlJc w:val="left"/>
      <w:pPr>
        <w:tabs>
          <w:tab w:val="num" w:pos="1800"/>
        </w:tabs>
        <w:ind w:left="1800" w:hanging="360"/>
      </w:pPr>
      <w:rPr>
        <w:b w:val="0"/>
        <w:bCs w:val="0"/>
      </w:rPr>
    </w:lvl>
    <w:lvl w:ilvl="4">
      <w:start w:val="1"/>
      <w:numFmt w:val="decimal"/>
      <w:lvlText w:val="%5."/>
      <w:lvlJc w:val="left"/>
      <w:pPr>
        <w:tabs>
          <w:tab w:val="num" w:pos="2160"/>
        </w:tabs>
        <w:ind w:left="2160" w:hanging="360"/>
      </w:pPr>
      <w:rPr>
        <w:b w:val="0"/>
        <w:bCs w:val="0"/>
      </w:rPr>
    </w:lvl>
    <w:lvl w:ilvl="5">
      <w:start w:val="1"/>
      <w:numFmt w:val="decimal"/>
      <w:lvlText w:val="%6."/>
      <w:lvlJc w:val="left"/>
      <w:pPr>
        <w:tabs>
          <w:tab w:val="num" w:pos="2520"/>
        </w:tabs>
        <w:ind w:left="2520" w:hanging="360"/>
      </w:pPr>
      <w:rPr>
        <w:b w:val="0"/>
        <w:bCs w:val="0"/>
      </w:rPr>
    </w:lvl>
    <w:lvl w:ilvl="6">
      <w:start w:val="1"/>
      <w:numFmt w:val="decimal"/>
      <w:lvlText w:val="%7."/>
      <w:lvlJc w:val="left"/>
      <w:pPr>
        <w:tabs>
          <w:tab w:val="num" w:pos="2880"/>
        </w:tabs>
        <w:ind w:left="2880" w:hanging="360"/>
      </w:pPr>
      <w:rPr>
        <w:b w:val="0"/>
        <w:bCs w:val="0"/>
      </w:rPr>
    </w:lvl>
    <w:lvl w:ilvl="7">
      <w:start w:val="1"/>
      <w:numFmt w:val="decimal"/>
      <w:lvlText w:val="%8."/>
      <w:lvlJc w:val="left"/>
      <w:pPr>
        <w:tabs>
          <w:tab w:val="num" w:pos="3240"/>
        </w:tabs>
        <w:ind w:left="3240" w:hanging="360"/>
      </w:pPr>
      <w:rPr>
        <w:b w:val="0"/>
        <w:bCs w:val="0"/>
      </w:rPr>
    </w:lvl>
    <w:lvl w:ilvl="8">
      <w:start w:val="1"/>
      <w:numFmt w:val="decimal"/>
      <w:lvlText w:val="%9."/>
      <w:lvlJc w:val="left"/>
      <w:pPr>
        <w:tabs>
          <w:tab w:val="num" w:pos="3600"/>
        </w:tabs>
        <w:ind w:left="3600" w:hanging="360"/>
      </w:pPr>
      <w:rPr>
        <w:b w:val="0"/>
        <w:bCs w:val="0"/>
      </w:rPr>
    </w:lvl>
  </w:abstractNum>
  <w:abstractNum w:abstractNumId="17" w15:restartNumberingAfterBreak="0">
    <w:nsid w:val="00000013"/>
    <w:multiLevelType w:val="multilevel"/>
    <w:tmpl w:val="A0BCB97E"/>
    <w:name w:val="WW8Num19"/>
    <w:lvl w:ilvl="0">
      <w:start w:val="1"/>
      <w:numFmt w:val="decimal"/>
      <w:lvlText w:val="%1."/>
      <w:lvlJc w:val="left"/>
      <w:pPr>
        <w:tabs>
          <w:tab w:val="num" w:pos="720"/>
        </w:tabs>
        <w:ind w:left="720" w:hanging="360"/>
      </w:pPr>
      <w:rPr>
        <w:b w:val="0"/>
        <w:bCs w:val="0"/>
      </w:rPr>
    </w:lvl>
    <w:lvl w:ilvl="1">
      <w:start w:val="1"/>
      <w:numFmt w:val="decimal"/>
      <w:lvlText w:val="%2)"/>
      <w:lvlJc w:val="left"/>
      <w:pPr>
        <w:tabs>
          <w:tab w:val="num" w:pos="1080"/>
        </w:tabs>
        <w:ind w:left="1080" w:hanging="360"/>
      </w:pPr>
      <w:rPr>
        <w:rFonts w:ascii="Times New Roman" w:eastAsia="Times New Roman" w:hAnsi="Times New Roman" w:cs="Times New Roman"/>
        <w:b w:val="0"/>
        <w:bCs w:val="0"/>
      </w:rPr>
    </w:lvl>
    <w:lvl w:ilvl="2">
      <w:start w:val="1"/>
      <w:numFmt w:val="decimal"/>
      <w:lvlText w:val="%3."/>
      <w:lvlJc w:val="left"/>
      <w:pPr>
        <w:tabs>
          <w:tab w:val="num" w:pos="1440"/>
        </w:tabs>
        <w:ind w:left="1440" w:hanging="360"/>
      </w:pPr>
      <w:rPr>
        <w:b w:val="0"/>
        <w:bCs w:val="0"/>
      </w:rPr>
    </w:lvl>
    <w:lvl w:ilvl="3">
      <w:start w:val="1"/>
      <w:numFmt w:val="decimal"/>
      <w:lvlText w:val="%4."/>
      <w:lvlJc w:val="left"/>
      <w:pPr>
        <w:tabs>
          <w:tab w:val="num" w:pos="1800"/>
        </w:tabs>
        <w:ind w:left="1800" w:hanging="360"/>
      </w:pPr>
      <w:rPr>
        <w:b w:val="0"/>
        <w:bCs w:val="0"/>
      </w:rPr>
    </w:lvl>
    <w:lvl w:ilvl="4">
      <w:start w:val="1"/>
      <w:numFmt w:val="decimal"/>
      <w:lvlText w:val="%5."/>
      <w:lvlJc w:val="left"/>
      <w:pPr>
        <w:tabs>
          <w:tab w:val="num" w:pos="2160"/>
        </w:tabs>
        <w:ind w:left="2160" w:hanging="360"/>
      </w:pPr>
      <w:rPr>
        <w:b w:val="0"/>
        <w:bCs w:val="0"/>
      </w:rPr>
    </w:lvl>
    <w:lvl w:ilvl="5">
      <w:start w:val="1"/>
      <w:numFmt w:val="decimal"/>
      <w:lvlText w:val="%6."/>
      <w:lvlJc w:val="left"/>
      <w:pPr>
        <w:tabs>
          <w:tab w:val="num" w:pos="2520"/>
        </w:tabs>
        <w:ind w:left="2520" w:hanging="360"/>
      </w:pPr>
      <w:rPr>
        <w:b w:val="0"/>
        <w:bCs w:val="0"/>
      </w:rPr>
    </w:lvl>
    <w:lvl w:ilvl="6">
      <w:start w:val="1"/>
      <w:numFmt w:val="decimal"/>
      <w:lvlText w:val="%7."/>
      <w:lvlJc w:val="left"/>
      <w:pPr>
        <w:tabs>
          <w:tab w:val="num" w:pos="2880"/>
        </w:tabs>
        <w:ind w:left="2880" w:hanging="360"/>
      </w:pPr>
      <w:rPr>
        <w:b w:val="0"/>
        <w:bCs w:val="0"/>
      </w:rPr>
    </w:lvl>
    <w:lvl w:ilvl="7">
      <w:start w:val="1"/>
      <w:numFmt w:val="decimal"/>
      <w:lvlText w:val="%8."/>
      <w:lvlJc w:val="left"/>
      <w:pPr>
        <w:tabs>
          <w:tab w:val="num" w:pos="3240"/>
        </w:tabs>
        <w:ind w:left="3240" w:hanging="360"/>
      </w:pPr>
      <w:rPr>
        <w:b w:val="0"/>
        <w:bCs w:val="0"/>
      </w:rPr>
    </w:lvl>
    <w:lvl w:ilvl="8">
      <w:start w:val="1"/>
      <w:numFmt w:val="decimal"/>
      <w:lvlText w:val="%9."/>
      <w:lvlJc w:val="left"/>
      <w:pPr>
        <w:tabs>
          <w:tab w:val="num" w:pos="3600"/>
        </w:tabs>
        <w:ind w:left="3600" w:hanging="360"/>
      </w:pPr>
      <w:rPr>
        <w:b w:val="0"/>
        <w:bCs w:val="0"/>
      </w:rPr>
    </w:lvl>
  </w:abstractNum>
  <w:abstractNum w:abstractNumId="18" w15:restartNumberingAfterBreak="0">
    <w:nsid w:val="00000014"/>
    <w:multiLevelType w:val="multilevel"/>
    <w:tmpl w:val="00000014"/>
    <w:name w:val="WW8Num20"/>
    <w:lvl w:ilvl="0">
      <w:start w:val="1"/>
      <w:numFmt w:val="decimal"/>
      <w:lvlText w:val="%1."/>
      <w:lvlJc w:val="left"/>
      <w:pPr>
        <w:tabs>
          <w:tab w:val="num" w:pos="720"/>
        </w:tabs>
        <w:ind w:left="720" w:hanging="360"/>
      </w:pPr>
      <w:rPr>
        <w:b w:val="0"/>
        <w:bCs w:val="0"/>
      </w:rPr>
    </w:lvl>
    <w:lvl w:ilvl="1">
      <w:start w:val="1"/>
      <w:numFmt w:val="decimal"/>
      <w:lvlText w:val="%2)"/>
      <w:lvlJc w:val="left"/>
      <w:pPr>
        <w:tabs>
          <w:tab w:val="num" w:pos="1080"/>
        </w:tabs>
        <w:ind w:left="1080" w:hanging="360"/>
      </w:pPr>
      <w:rPr>
        <w:b w:val="0"/>
        <w:bCs w:val="0"/>
      </w:rPr>
    </w:lvl>
    <w:lvl w:ilvl="2">
      <w:start w:val="1"/>
      <w:numFmt w:val="decimal"/>
      <w:lvlText w:val="%3)"/>
      <w:lvlJc w:val="left"/>
      <w:pPr>
        <w:tabs>
          <w:tab w:val="num" w:pos="1440"/>
        </w:tabs>
        <w:ind w:left="1440" w:hanging="360"/>
      </w:pPr>
      <w:rPr>
        <w:b w:val="0"/>
        <w:bCs w:val="0"/>
      </w:rPr>
    </w:lvl>
    <w:lvl w:ilvl="3">
      <w:start w:val="1"/>
      <w:numFmt w:val="decimal"/>
      <w:lvlText w:val="%4)"/>
      <w:lvlJc w:val="left"/>
      <w:pPr>
        <w:tabs>
          <w:tab w:val="num" w:pos="1800"/>
        </w:tabs>
        <w:ind w:left="1800" w:hanging="360"/>
      </w:pPr>
      <w:rPr>
        <w:b w:val="0"/>
        <w:bCs w:val="0"/>
      </w:rPr>
    </w:lvl>
    <w:lvl w:ilvl="4">
      <w:start w:val="1"/>
      <w:numFmt w:val="decimal"/>
      <w:lvlText w:val="%5)"/>
      <w:lvlJc w:val="left"/>
      <w:pPr>
        <w:tabs>
          <w:tab w:val="num" w:pos="2160"/>
        </w:tabs>
        <w:ind w:left="2160" w:hanging="360"/>
      </w:pPr>
      <w:rPr>
        <w:b w:val="0"/>
        <w:bCs w:val="0"/>
      </w:rPr>
    </w:lvl>
    <w:lvl w:ilvl="5">
      <w:start w:val="1"/>
      <w:numFmt w:val="decimal"/>
      <w:lvlText w:val="%6)"/>
      <w:lvlJc w:val="left"/>
      <w:pPr>
        <w:tabs>
          <w:tab w:val="num" w:pos="2520"/>
        </w:tabs>
        <w:ind w:left="2520" w:hanging="360"/>
      </w:pPr>
      <w:rPr>
        <w:b w:val="0"/>
        <w:bCs w:val="0"/>
      </w:rPr>
    </w:lvl>
    <w:lvl w:ilvl="6">
      <w:start w:val="1"/>
      <w:numFmt w:val="decimal"/>
      <w:lvlText w:val="%7)"/>
      <w:lvlJc w:val="left"/>
      <w:pPr>
        <w:tabs>
          <w:tab w:val="num" w:pos="2880"/>
        </w:tabs>
        <w:ind w:left="2880" w:hanging="360"/>
      </w:pPr>
      <w:rPr>
        <w:b w:val="0"/>
        <w:bCs w:val="0"/>
      </w:rPr>
    </w:lvl>
    <w:lvl w:ilvl="7">
      <w:start w:val="1"/>
      <w:numFmt w:val="decimal"/>
      <w:lvlText w:val="%8)"/>
      <w:lvlJc w:val="left"/>
      <w:pPr>
        <w:tabs>
          <w:tab w:val="num" w:pos="3240"/>
        </w:tabs>
        <w:ind w:left="3240" w:hanging="360"/>
      </w:pPr>
      <w:rPr>
        <w:b w:val="0"/>
        <w:bCs w:val="0"/>
      </w:rPr>
    </w:lvl>
    <w:lvl w:ilvl="8">
      <w:start w:val="1"/>
      <w:numFmt w:val="decimal"/>
      <w:lvlText w:val="%9)"/>
      <w:lvlJc w:val="left"/>
      <w:pPr>
        <w:tabs>
          <w:tab w:val="num" w:pos="3600"/>
        </w:tabs>
        <w:ind w:left="3600" w:hanging="360"/>
      </w:pPr>
      <w:rPr>
        <w:b w:val="0"/>
        <w:bCs w:val="0"/>
      </w:rPr>
    </w:lvl>
  </w:abstractNum>
  <w:abstractNum w:abstractNumId="19" w15:restartNumberingAfterBreak="0">
    <w:nsid w:val="00000015"/>
    <w:multiLevelType w:val="multilevel"/>
    <w:tmpl w:val="00000015"/>
    <w:name w:val="WW8Num21"/>
    <w:lvl w:ilvl="0">
      <w:start w:val="1"/>
      <w:numFmt w:val="decimal"/>
      <w:lvlText w:val="%1)"/>
      <w:lvlJc w:val="left"/>
      <w:pPr>
        <w:tabs>
          <w:tab w:val="num" w:pos="720"/>
        </w:tabs>
        <w:ind w:left="720" w:hanging="360"/>
      </w:pPr>
      <w:rPr>
        <w:b w:val="0"/>
        <w:bCs w:val="0"/>
      </w:rPr>
    </w:lvl>
    <w:lvl w:ilvl="1">
      <w:start w:val="1"/>
      <w:numFmt w:val="decimal"/>
      <w:lvlText w:val="%2)"/>
      <w:lvlJc w:val="left"/>
      <w:pPr>
        <w:tabs>
          <w:tab w:val="num" w:pos="1080"/>
        </w:tabs>
        <w:ind w:left="1080" w:hanging="360"/>
      </w:pPr>
      <w:rPr>
        <w:b w:val="0"/>
        <w:bCs w:val="0"/>
      </w:rPr>
    </w:lvl>
    <w:lvl w:ilvl="2">
      <w:start w:val="1"/>
      <w:numFmt w:val="decimal"/>
      <w:lvlText w:val="%3)"/>
      <w:lvlJc w:val="left"/>
      <w:pPr>
        <w:tabs>
          <w:tab w:val="num" w:pos="1440"/>
        </w:tabs>
        <w:ind w:left="1440" w:hanging="360"/>
      </w:pPr>
      <w:rPr>
        <w:b w:val="0"/>
        <w:bCs w:val="0"/>
      </w:rPr>
    </w:lvl>
    <w:lvl w:ilvl="3">
      <w:start w:val="1"/>
      <w:numFmt w:val="decimal"/>
      <w:lvlText w:val="%4)"/>
      <w:lvlJc w:val="left"/>
      <w:pPr>
        <w:tabs>
          <w:tab w:val="num" w:pos="1800"/>
        </w:tabs>
        <w:ind w:left="1800" w:hanging="360"/>
      </w:pPr>
      <w:rPr>
        <w:b w:val="0"/>
        <w:bCs w:val="0"/>
      </w:rPr>
    </w:lvl>
    <w:lvl w:ilvl="4">
      <w:start w:val="1"/>
      <w:numFmt w:val="decimal"/>
      <w:lvlText w:val="%5)"/>
      <w:lvlJc w:val="left"/>
      <w:pPr>
        <w:tabs>
          <w:tab w:val="num" w:pos="2160"/>
        </w:tabs>
        <w:ind w:left="2160" w:hanging="360"/>
      </w:pPr>
      <w:rPr>
        <w:b w:val="0"/>
        <w:bCs w:val="0"/>
      </w:rPr>
    </w:lvl>
    <w:lvl w:ilvl="5">
      <w:start w:val="1"/>
      <w:numFmt w:val="decimal"/>
      <w:lvlText w:val="%6)"/>
      <w:lvlJc w:val="left"/>
      <w:pPr>
        <w:tabs>
          <w:tab w:val="num" w:pos="2520"/>
        </w:tabs>
        <w:ind w:left="2520" w:hanging="360"/>
      </w:pPr>
      <w:rPr>
        <w:b w:val="0"/>
        <w:bCs w:val="0"/>
      </w:rPr>
    </w:lvl>
    <w:lvl w:ilvl="6">
      <w:start w:val="1"/>
      <w:numFmt w:val="decimal"/>
      <w:lvlText w:val="%7)"/>
      <w:lvlJc w:val="left"/>
      <w:pPr>
        <w:tabs>
          <w:tab w:val="num" w:pos="2880"/>
        </w:tabs>
        <w:ind w:left="2880" w:hanging="360"/>
      </w:pPr>
      <w:rPr>
        <w:b w:val="0"/>
        <w:bCs w:val="0"/>
      </w:rPr>
    </w:lvl>
    <w:lvl w:ilvl="7">
      <w:start w:val="1"/>
      <w:numFmt w:val="decimal"/>
      <w:lvlText w:val="%8)"/>
      <w:lvlJc w:val="left"/>
      <w:pPr>
        <w:tabs>
          <w:tab w:val="num" w:pos="3240"/>
        </w:tabs>
        <w:ind w:left="3240" w:hanging="360"/>
      </w:pPr>
      <w:rPr>
        <w:b w:val="0"/>
        <w:bCs w:val="0"/>
      </w:rPr>
    </w:lvl>
    <w:lvl w:ilvl="8">
      <w:start w:val="1"/>
      <w:numFmt w:val="decimal"/>
      <w:lvlText w:val="%9)"/>
      <w:lvlJc w:val="left"/>
      <w:pPr>
        <w:tabs>
          <w:tab w:val="num" w:pos="3600"/>
        </w:tabs>
        <w:ind w:left="3600" w:hanging="360"/>
      </w:pPr>
      <w:rPr>
        <w:b w:val="0"/>
        <w:bCs w:val="0"/>
      </w:rPr>
    </w:lvl>
  </w:abstractNum>
  <w:abstractNum w:abstractNumId="20" w15:restartNumberingAfterBreak="0">
    <w:nsid w:val="00000016"/>
    <w:multiLevelType w:val="multilevel"/>
    <w:tmpl w:val="00000016"/>
    <w:name w:val="WW8Num22"/>
    <w:lvl w:ilvl="0">
      <w:start w:val="1"/>
      <w:numFmt w:val="decimal"/>
      <w:lvlText w:val="%1."/>
      <w:lvlJc w:val="left"/>
      <w:pPr>
        <w:tabs>
          <w:tab w:val="num" w:pos="720"/>
        </w:tabs>
        <w:ind w:left="720" w:hanging="360"/>
      </w:pPr>
      <w:rPr>
        <w:b w:val="0"/>
        <w:bCs w:val="0"/>
      </w:rPr>
    </w:lvl>
    <w:lvl w:ilvl="1">
      <w:start w:val="1"/>
      <w:numFmt w:val="decimal"/>
      <w:lvlText w:val="%2."/>
      <w:lvlJc w:val="left"/>
      <w:pPr>
        <w:tabs>
          <w:tab w:val="num" w:pos="1080"/>
        </w:tabs>
        <w:ind w:left="1080" w:hanging="360"/>
      </w:pPr>
      <w:rPr>
        <w:b w:val="0"/>
        <w:bCs w:val="0"/>
      </w:rPr>
    </w:lvl>
    <w:lvl w:ilvl="2">
      <w:start w:val="1"/>
      <w:numFmt w:val="decimal"/>
      <w:lvlText w:val="%3."/>
      <w:lvlJc w:val="left"/>
      <w:pPr>
        <w:tabs>
          <w:tab w:val="num" w:pos="1440"/>
        </w:tabs>
        <w:ind w:left="1440" w:hanging="360"/>
      </w:pPr>
      <w:rPr>
        <w:b w:val="0"/>
        <w:bCs w:val="0"/>
      </w:rPr>
    </w:lvl>
    <w:lvl w:ilvl="3">
      <w:start w:val="1"/>
      <w:numFmt w:val="decimal"/>
      <w:lvlText w:val="%4."/>
      <w:lvlJc w:val="left"/>
      <w:pPr>
        <w:tabs>
          <w:tab w:val="num" w:pos="1800"/>
        </w:tabs>
        <w:ind w:left="1800" w:hanging="360"/>
      </w:pPr>
      <w:rPr>
        <w:b w:val="0"/>
        <w:bCs w:val="0"/>
      </w:rPr>
    </w:lvl>
    <w:lvl w:ilvl="4">
      <w:start w:val="1"/>
      <w:numFmt w:val="decimal"/>
      <w:lvlText w:val="%5."/>
      <w:lvlJc w:val="left"/>
      <w:pPr>
        <w:tabs>
          <w:tab w:val="num" w:pos="2160"/>
        </w:tabs>
        <w:ind w:left="2160" w:hanging="360"/>
      </w:pPr>
      <w:rPr>
        <w:b w:val="0"/>
        <w:bCs w:val="0"/>
      </w:rPr>
    </w:lvl>
    <w:lvl w:ilvl="5">
      <w:start w:val="1"/>
      <w:numFmt w:val="decimal"/>
      <w:lvlText w:val="%6."/>
      <w:lvlJc w:val="left"/>
      <w:pPr>
        <w:tabs>
          <w:tab w:val="num" w:pos="2520"/>
        </w:tabs>
        <w:ind w:left="2520" w:hanging="360"/>
      </w:pPr>
      <w:rPr>
        <w:b w:val="0"/>
        <w:bCs w:val="0"/>
      </w:rPr>
    </w:lvl>
    <w:lvl w:ilvl="6">
      <w:start w:val="1"/>
      <w:numFmt w:val="decimal"/>
      <w:lvlText w:val="%7."/>
      <w:lvlJc w:val="left"/>
      <w:pPr>
        <w:tabs>
          <w:tab w:val="num" w:pos="2880"/>
        </w:tabs>
        <w:ind w:left="2880" w:hanging="360"/>
      </w:pPr>
      <w:rPr>
        <w:b w:val="0"/>
        <w:bCs w:val="0"/>
      </w:rPr>
    </w:lvl>
    <w:lvl w:ilvl="7">
      <w:start w:val="1"/>
      <w:numFmt w:val="decimal"/>
      <w:lvlText w:val="%8."/>
      <w:lvlJc w:val="left"/>
      <w:pPr>
        <w:tabs>
          <w:tab w:val="num" w:pos="3240"/>
        </w:tabs>
        <w:ind w:left="3240" w:hanging="360"/>
      </w:pPr>
      <w:rPr>
        <w:b w:val="0"/>
        <w:bCs w:val="0"/>
      </w:rPr>
    </w:lvl>
    <w:lvl w:ilvl="8">
      <w:start w:val="1"/>
      <w:numFmt w:val="decimal"/>
      <w:lvlText w:val="%9."/>
      <w:lvlJc w:val="left"/>
      <w:pPr>
        <w:tabs>
          <w:tab w:val="num" w:pos="3600"/>
        </w:tabs>
        <w:ind w:left="3600" w:hanging="360"/>
      </w:pPr>
      <w:rPr>
        <w:b w:val="0"/>
        <w:bCs w:val="0"/>
      </w:rPr>
    </w:lvl>
  </w:abstractNum>
  <w:abstractNum w:abstractNumId="21" w15:restartNumberingAfterBreak="0">
    <w:nsid w:val="00000017"/>
    <w:multiLevelType w:val="multilevel"/>
    <w:tmpl w:val="00000017"/>
    <w:name w:val="WW8Num23"/>
    <w:lvl w:ilvl="0">
      <w:start w:val="1"/>
      <w:numFmt w:val="decimal"/>
      <w:lvlText w:val="%1)"/>
      <w:lvlJc w:val="left"/>
      <w:pPr>
        <w:tabs>
          <w:tab w:val="num" w:pos="720"/>
        </w:tabs>
        <w:ind w:left="720" w:hanging="360"/>
      </w:pPr>
      <w:rPr>
        <w:b w:val="0"/>
        <w:bCs w:val="0"/>
      </w:rPr>
    </w:lvl>
    <w:lvl w:ilvl="1">
      <w:start w:val="1"/>
      <w:numFmt w:val="decimal"/>
      <w:lvlText w:val="%2)"/>
      <w:lvlJc w:val="left"/>
      <w:pPr>
        <w:tabs>
          <w:tab w:val="num" w:pos="1080"/>
        </w:tabs>
        <w:ind w:left="1080" w:hanging="360"/>
      </w:pPr>
      <w:rPr>
        <w:b w:val="0"/>
        <w:bCs w:val="0"/>
      </w:rPr>
    </w:lvl>
    <w:lvl w:ilvl="2">
      <w:start w:val="1"/>
      <w:numFmt w:val="decimal"/>
      <w:lvlText w:val="%3)"/>
      <w:lvlJc w:val="left"/>
      <w:pPr>
        <w:tabs>
          <w:tab w:val="num" w:pos="1440"/>
        </w:tabs>
        <w:ind w:left="1440" w:hanging="360"/>
      </w:pPr>
      <w:rPr>
        <w:b w:val="0"/>
        <w:bCs w:val="0"/>
      </w:rPr>
    </w:lvl>
    <w:lvl w:ilvl="3">
      <w:start w:val="1"/>
      <w:numFmt w:val="decimal"/>
      <w:lvlText w:val="%4)"/>
      <w:lvlJc w:val="left"/>
      <w:pPr>
        <w:tabs>
          <w:tab w:val="num" w:pos="1800"/>
        </w:tabs>
        <w:ind w:left="1800" w:hanging="360"/>
      </w:pPr>
      <w:rPr>
        <w:b w:val="0"/>
        <w:bCs w:val="0"/>
      </w:rPr>
    </w:lvl>
    <w:lvl w:ilvl="4">
      <w:start w:val="1"/>
      <w:numFmt w:val="decimal"/>
      <w:lvlText w:val="%5)"/>
      <w:lvlJc w:val="left"/>
      <w:pPr>
        <w:tabs>
          <w:tab w:val="num" w:pos="2160"/>
        </w:tabs>
        <w:ind w:left="2160" w:hanging="360"/>
      </w:pPr>
      <w:rPr>
        <w:b w:val="0"/>
        <w:bCs w:val="0"/>
      </w:rPr>
    </w:lvl>
    <w:lvl w:ilvl="5">
      <w:start w:val="1"/>
      <w:numFmt w:val="decimal"/>
      <w:lvlText w:val="%6)"/>
      <w:lvlJc w:val="left"/>
      <w:pPr>
        <w:tabs>
          <w:tab w:val="num" w:pos="2520"/>
        </w:tabs>
        <w:ind w:left="2520" w:hanging="360"/>
      </w:pPr>
      <w:rPr>
        <w:b w:val="0"/>
        <w:bCs w:val="0"/>
      </w:rPr>
    </w:lvl>
    <w:lvl w:ilvl="6">
      <w:start w:val="1"/>
      <w:numFmt w:val="decimal"/>
      <w:lvlText w:val="%7)"/>
      <w:lvlJc w:val="left"/>
      <w:pPr>
        <w:tabs>
          <w:tab w:val="num" w:pos="2880"/>
        </w:tabs>
        <w:ind w:left="2880" w:hanging="360"/>
      </w:pPr>
      <w:rPr>
        <w:b w:val="0"/>
        <w:bCs w:val="0"/>
      </w:rPr>
    </w:lvl>
    <w:lvl w:ilvl="7">
      <w:start w:val="1"/>
      <w:numFmt w:val="decimal"/>
      <w:lvlText w:val="%8)"/>
      <w:lvlJc w:val="left"/>
      <w:pPr>
        <w:tabs>
          <w:tab w:val="num" w:pos="3240"/>
        </w:tabs>
        <w:ind w:left="3240" w:hanging="360"/>
      </w:pPr>
      <w:rPr>
        <w:b w:val="0"/>
        <w:bCs w:val="0"/>
      </w:rPr>
    </w:lvl>
    <w:lvl w:ilvl="8">
      <w:start w:val="1"/>
      <w:numFmt w:val="decimal"/>
      <w:lvlText w:val="%9)"/>
      <w:lvlJc w:val="left"/>
      <w:pPr>
        <w:tabs>
          <w:tab w:val="num" w:pos="3600"/>
        </w:tabs>
        <w:ind w:left="3600" w:hanging="360"/>
      </w:pPr>
      <w:rPr>
        <w:b w:val="0"/>
        <w:bCs w:val="0"/>
      </w:rPr>
    </w:lvl>
  </w:abstractNum>
  <w:abstractNum w:abstractNumId="22" w15:restartNumberingAfterBreak="0">
    <w:nsid w:val="00000018"/>
    <w:multiLevelType w:val="multilevel"/>
    <w:tmpl w:val="00000018"/>
    <w:name w:val="WW8Num24"/>
    <w:lvl w:ilvl="0">
      <w:start w:val="1"/>
      <w:numFmt w:val="decimal"/>
      <w:lvlText w:val="%1."/>
      <w:lvlJc w:val="left"/>
      <w:pPr>
        <w:tabs>
          <w:tab w:val="num" w:pos="720"/>
        </w:tabs>
        <w:ind w:left="720" w:hanging="360"/>
      </w:pPr>
      <w:rPr>
        <w:b w:val="0"/>
        <w:bCs w:val="0"/>
      </w:rPr>
    </w:lvl>
    <w:lvl w:ilvl="1">
      <w:start w:val="1"/>
      <w:numFmt w:val="decimal"/>
      <w:lvlText w:val="%2."/>
      <w:lvlJc w:val="left"/>
      <w:pPr>
        <w:tabs>
          <w:tab w:val="num" w:pos="1080"/>
        </w:tabs>
        <w:ind w:left="1080" w:hanging="360"/>
      </w:pPr>
      <w:rPr>
        <w:b w:val="0"/>
        <w:bCs w:val="0"/>
      </w:rPr>
    </w:lvl>
    <w:lvl w:ilvl="2">
      <w:start w:val="1"/>
      <w:numFmt w:val="decimal"/>
      <w:lvlText w:val="%3."/>
      <w:lvlJc w:val="left"/>
      <w:pPr>
        <w:tabs>
          <w:tab w:val="num" w:pos="1440"/>
        </w:tabs>
        <w:ind w:left="1440" w:hanging="360"/>
      </w:pPr>
      <w:rPr>
        <w:b w:val="0"/>
        <w:bCs w:val="0"/>
      </w:rPr>
    </w:lvl>
    <w:lvl w:ilvl="3">
      <w:start w:val="1"/>
      <w:numFmt w:val="decimal"/>
      <w:lvlText w:val="%4."/>
      <w:lvlJc w:val="left"/>
      <w:pPr>
        <w:tabs>
          <w:tab w:val="num" w:pos="1800"/>
        </w:tabs>
        <w:ind w:left="1800" w:hanging="360"/>
      </w:pPr>
      <w:rPr>
        <w:b w:val="0"/>
        <w:bCs w:val="0"/>
      </w:rPr>
    </w:lvl>
    <w:lvl w:ilvl="4">
      <w:start w:val="1"/>
      <w:numFmt w:val="decimal"/>
      <w:lvlText w:val="%5."/>
      <w:lvlJc w:val="left"/>
      <w:pPr>
        <w:tabs>
          <w:tab w:val="num" w:pos="2160"/>
        </w:tabs>
        <w:ind w:left="2160" w:hanging="360"/>
      </w:pPr>
      <w:rPr>
        <w:b w:val="0"/>
        <w:bCs w:val="0"/>
      </w:rPr>
    </w:lvl>
    <w:lvl w:ilvl="5">
      <w:start w:val="1"/>
      <w:numFmt w:val="decimal"/>
      <w:lvlText w:val="%6."/>
      <w:lvlJc w:val="left"/>
      <w:pPr>
        <w:tabs>
          <w:tab w:val="num" w:pos="2520"/>
        </w:tabs>
        <w:ind w:left="2520" w:hanging="360"/>
      </w:pPr>
      <w:rPr>
        <w:b w:val="0"/>
        <w:bCs w:val="0"/>
      </w:rPr>
    </w:lvl>
    <w:lvl w:ilvl="6">
      <w:start w:val="1"/>
      <w:numFmt w:val="decimal"/>
      <w:lvlText w:val="%7."/>
      <w:lvlJc w:val="left"/>
      <w:pPr>
        <w:tabs>
          <w:tab w:val="num" w:pos="2880"/>
        </w:tabs>
        <w:ind w:left="2880" w:hanging="360"/>
      </w:pPr>
      <w:rPr>
        <w:b w:val="0"/>
        <w:bCs w:val="0"/>
      </w:rPr>
    </w:lvl>
    <w:lvl w:ilvl="7">
      <w:start w:val="1"/>
      <w:numFmt w:val="decimal"/>
      <w:lvlText w:val="%8."/>
      <w:lvlJc w:val="left"/>
      <w:pPr>
        <w:tabs>
          <w:tab w:val="num" w:pos="3240"/>
        </w:tabs>
        <w:ind w:left="3240" w:hanging="360"/>
      </w:pPr>
      <w:rPr>
        <w:b w:val="0"/>
        <w:bCs w:val="0"/>
      </w:rPr>
    </w:lvl>
    <w:lvl w:ilvl="8">
      <w:start w:val="1"/>
      <w:numFmt w:val="decimal"/>
      <w:lvlText w:val="%9."/>
      <w:lvlJc w:val="left"/>
      <w:pPr>
        <w:tabs>
          <w:tab w:val="num" w:pos="3600"/>
        </w:tabs>
        <w:ind w:left="3600" w:hanging="360"/>
      </w:pPr>
      <w:rPr>
        <w:b w:val="0"/>
        <w:bCs w:val="0"/>
      </w:rPr>
    </w:lvl>
  </w:abstractNum>
  <w:abstractNum w:abstractNumId="23" w15:restartNumberingAfterBreak="0">
    <w:nsid w:val="00000019"/>
    <w:multiLevelType w:val="multilevel"/>
    <w:tmpl w:val="00000019"/>
    <w:name w:val="WW8Num25"/>
    <w:lvl w:ilvl="0">
      <w:start w:val="1"/>
      <w:numFmt w:val="decimal"/>
      <w:lvlText w:val="%1)"/>
      <w:lvlJc w:val="left"/>
      <w:pPr>
        <w:tabs>
          <w:tab w:val="num" w:pos="720"/>
        </w:tabs>
        <w:ind w:left="720" w:hanging="360"/>
      </w:pPr>
      <w:rPr>
        <w:b w:val="0"/>
        <w:bCs w:val="0"/>
      </w:rPr>
    </w:lvl>
    <w:lvl w:ilvl="1">
      <w:start w:val="1"/>
      <w:numFmt w:val="decimal"/>
      <w:lvlText w:val="%2)"/>
      <w:lvlJc w:val="left"/>
      <w:pPr>
        <w:tabs>
          <w:tab w:val="num" w:pos="1080"/>
        </w:tabs>
        <w:ind w:left="1080" w:hanging="360"/>
      </w:pPr>
      <w:rPr>
        <w:b w:val="0"/>
        <w:bCs w:val="0"/>
      </w:rPr>
    </w:lvl>
    <w:lvl w:ilvl="2">
      <w:start w:val="1"/>
      <w:numFmt w:val="decimal"/>
      <w:lvlText w:val="%3)"/>
      <w:lvlJc w:val="left"/>
      <w:pPr>
        <w:tabs>
          <w:tab w:val="num" w:pos="1440"/>
        </w:tabs>
        <w:ind w:left="1440" w:hanging="360"/>
      </w:pPr>
      <w:rPr>
        <w:b w:val="0"/>
        <w:bCs w:val="0"/>
      </w:rPr>
    </w:lvl>
    <w:lvl w:ilvl="3">
      <w:start w:val="1"/>
      <w:numFmt w:val="decimal"/>
      <w:lvlText w:val="%4)"/>
      <w:lvlJc w:val="left"/>
      <w:pPr>
        <w:tabs>
          <w:tab w:val="num" w:pos="1800"/>
        </w:tabs>
        <w:ind w:left="1800" w:hanging="360"/>
      </w:pPr>
      <w:rPr>
        <w:b w:val="0"/>
        <w:bCs w:val="0"/>
      </w:rPr>
    </w:lvl>
    <w:lvl w:ilvl="4">
      <w:start w:val="1"/>
      <w:numFmt w:val="decimal"/>
      <w:lvlText w:val="%5)"/>
      <w:lvlJc w:val="left"/>
      <w:pPr>
        <w:tabs>
          <w:tab w:val="num" w:pos="2160"/>
        </w:tabs>
        <w:ind w:left="2160" w:hanging="360"/>
      </w:pPr>
      <w:rPr>
        <w:b w:val="0"/>
        <w:bCs w:val="0"/>
      </w:rPr>
    </w:lvl>
    <w:lvl w:ilvl="5">
      <w:start w:val="1"/>
      <w:numFmt w:val="decimal"/>
      <w:lvlText w:val="%6)"/>
      <w:lvlJc w:val="left"/>
      <w:pPr>
        <w:tabs>
          <w:tab w:val="num" w:pos="2520"/>
        </w:tabs>
        <w:ind w:left="2520" w:hanging="360"/>
      </w:pPr>
      <w:rPr>
        <w:b w:val="0"/>
        <w:bCs w:val="0"/>
      </w:rPr>
    </w:lvl>
    <w:lvl w:ilvl="6">
      <w:start w:val="1"/>
      <w:numFmt w:val="decimal"/>
      <w:lvlText w:val="%7)"/>
      <w:lvlJc w:val="left"/>
      <w:pPr>
        <w:tabs>
          <w:tab w:val="num" w:pos="2880"/>
        </w:tabs>
        <w:ind w:left="2880" w:hanging="360"/>
      </w:pPr>
      <w:rPr>
        <w:b w:val="0"/>
        <w:bCs w:val="0"/>
      </w:rPr>
    </w:lvl>
    <w:lvl w:ilvl="7">
      <w:start w:val="1"/>
      <w:numFmt w:val="decimal"/>
      <w:lvlText w:val="%8)"/>
      <w:lvlJc w:val="left"/>
      <w:pPr>
        <w:tabs>
          <w:tab w:val="num" w:pos="3240"/>
        </w:tabs>
        <w:ind w:left="3240" w:hanging="360"/>
      </w:pPr>
      <w:rPr>
        <w:b w:val="0"/>
        <w:bCs w:val="0"/>
      </w:rPr>
    </w:lvl>
    <w:lvl w:ilvl="8">
      <w:start w:val="1"/>
      <w:numFmt w:val="decimal"/>
      <w:lvlText w:val="%9)"/>
      <w:lvlJc w:val="left"/>
      <w:pPr>
        <w:tabs>
          <w:tab w:val="num" w:pos="3600"/>
        </w:tabs>
        <w:ind w:left="3600" w:hanging="360"/>
      </w:pPr>
      <w:rPr>
        <w:b w:val="0"/>
        <w:bCs w:val="0"/>
      </w:rPr>
    </w:lvl>
  </w:abstractNum>
  <w:abstractNum w:abstractNumId="24" w15:restartNumberingAfterBreak="0">
    <w:nsid w:val="0000001A"/>
    <w:multiLevelType w:val="multilevel"/>
    <w:tmpl w:val="0000001A"/>
    <w:name w:val="WW8Num26"/>
    <w:lvl w:ilvl="0">
      <w:start w:val="1"/>
      <w:numFmt w:val="decimal"/>
      <w:lvlText w:val="%1."/>
      <w:lvlJc w:val="left"/>
      <w:pPr>
        <w:tabs>
          <w:tab w:val="num" w:pos="720"/>
        </w:tabs>
        <w:ind w:left="720" w:hanging="360"/>
      </w:pPr>
      <w:rPr>
        <w:b w:val="0"/>
        <w:bCs w:val="0"/>
      </w:rPr>
    </w:lvl>
    <w:lvl w:ilvl="1">
      <w:start w:val="1"/>
      <w:numFmt w:val="decimal"/>
      <w:lvlText w:val="%2."/>
      <w:lvlJc w:val="left"/>
      <w:pPr>
        <w:tabs>
          <w:tab w:val="num" w:pos="1080"/>
        </w:tabs>
        <w:ind w:left="1080" w:hanging="360"/>
      </w:pPr>
      <w:rPr>
        <w:b w:val="0"/>
        <w:bCs w:val="0"/>
      </w:rPr>
    </w:lvl>
    <w:lvl w:ilvl="2">
      <w:start w:val="1"/>
      <w:numFmt w:val="decimal"/>
      <w:lvlText w:val="%3."/>
      <w:lvlJc w:val="left"/>
      <w:pPr>
        <w:tabs>
          <w:tab w:val="num" w:pos="1440"/>
        </w:tabs>
        <w:ind w:left="1440" w:hanging="360"/>
      </w:pPr>
      <w:rPr>
        <w:b w:val="0"/>
        <w:bCs w:val="0"/>
      </w:rPr>
    </w:lvl>
    <w:lvl w:ilvl="3">
      <w:start w:val="1"/>
      <w:numFmt w:val="decimal"/>
      <w:lvlText w:val="%4."/>
      <w:lvlJc w:val="left"/>
      <w:pPr>
        <w:tabs>
          <w:tab w:val="num" w:pos="1800"/>
        </w:tabs>
        <w:ind w:left="1800" w:hanging="360"/>
      </w:pPr>
      <w:rPr>
        <w:b w:val="0"/>
        <w:bCs w:val="0"/>
      </w:rPr>
    </w:lvl>
    <w:lvl w:ilvl="4">
      <w:start w:val="1"/>
      <w:numFmt w:val="decimal"/>
      <w:lvlText w:val="%5."/>
      <w:lvlJc w:val="left"/>
      <w:pPr>
        <w:tabs>
          <w:tab w:val="num" w:pos="2160"/>
        </w:tabs>
        <w:ind w:left="2160" w:hanging="360"/>
      </w:pPr>
      <w:rPr>
        <w:b w:val="0"/>
        <w:bCs w:val="0"/>
      </w:rPr>
    </w:lvl>
    <w:lvl w:ilvl="5">
      <w:start w:val="1"/>
      <w:numFmt w:val="decimal"/>
      <w:lvlText w:val="%6."/>
      <w:lvlJc w:val="left"/>
      <w:pPr>
        <w:tabs>
          <w:tab w:val="num" w:pos="2520"/>
        </w:tabs>
        <w:ind w:left="2520" w:hanging="360"/>
      </w:pPr>
      <w:rPr>
        <w:b w:val="0"/>
        <w:bCs w:val="0"/>
      </w:rPr>
    </w:lvl>
    <w:lvl w:ilvl="6">
      <w:start w:val="1"/>
      <w:numFmt w:val="decimal"/>
      <w:lvlText w:val="%7."/>
      <w:lvlJc w:val="left"/>
      <w:pPr>
        <w:tabs>
          <w:tab w:val="num" w:pos="2880"/>
        </w:tabs>
        <w:ind w:left="2880" w:hanging="360"/>
      </w:pPr>
      <w:rPr>
        <w:b w:val="0"/>
        <w:bCs w:val="0"/>
      </w:rPr>
    </w:lvl>
    <w:lvl w:ilvl="7">
      <w:start w:val="1"/>
      <w:numFmt w:val="decimal"/>
      <w:lvlText w:val="%8."/>
      <w:lvlJc w:val="left"/>
      <w:pPr>
        <w:tabs>
          <w:tab w:val="num" w:pos="3240"/>
        </w:tabs>
        <w:ind w:left="3240" w:hanging="360"/>
      </w:pPr>
      <w:rPr>
        <w:b w:val="0"/>
        <w:bCs w:val="0"/>
      </w:rPr>
    </w:lvl>
    <w:lvl w:ilvl="8">
      <w:start w:val="1"/>
      <w:numFmt w:val="decimal"/>
      <w:lvlText w:val="%9."/>
      <w:lvlJc w:val="left"/>
      <w:pPr>
        <w:tabs>
          <w:tab w:val="num" w:pos="3600"/>
        </w:tabs>
        <w:ind w:left="3600" w:hanging="360"/>
      </w:pPr>
      <w:rPr>
        <w:b w:val="0"/>
        <w:bCs w:val="0"/>
      </w:rPr>
    </w:lvl>
  </w:abstractNum>
  <w:abstractNum w:abstractNumId="25" w15:restartNumberingAfterBreak="0">
    <w:nsid w:val="0000001B"/>
    <w:multiLevelType w:val="multilevel"/>
    <w:tmpl w:val="0000001B"/>
    <w:name w:val="WW8Num27"/>
    <w:lvl w:ilvl="0">
      <w:start w:val="1"/>
      <w:numFmt w:val="decimal"/>
      <w:lvlText w:val="%1)"/>
      <w:lvlJc w:val="left"/>
      <w:pPr>
        <w:tabs>
          <w:tab w:val="num" w:pos="720"/>
        </w:tabs>
        <w:ind w:left="720" w:hanging="360"/>
      </w:pPr>
      <w:rPr>
        <w:b w:val="0"/>
        <w:bCs w:val="0"/>
      </w:rPr>
    </w:lvl>
    <w:lvl w:ilvl="1">
      <w:start w:val="1"/>
      <w:numFmt w:val="decimal"/>
      <w:lvlText w:val="%2)"/>
      <w:lvlJc w:val="left"/>
      <w:pPr>
        <w:tabs>
          <w:tab w:val="num" w:pos="1080"/>
        </w:tabs>
        <w:ind w:left="1080" w:hanging="360"/>
      </w:pPr>
      <w:rPr>
        <w:b w:val="0"/>
        <w:bCs w:val="0"/>
      </w:rPr>
    </w:lvl>
    <w:lvl w:ilvl="2">
      <w:start w:val="1"/>
      <w:numFmt w:val="decimal"/>
      <w:lvlText w:val="%3)"/>
      <w:lvlJc w:val="left"/>
      <w:pPr>
        <w:tabs>
          <w:tab w:val="num" w:pos="1440"/>
        </w:tabs>
        <w:ind w:left="1440" w:hanging="360"/>
      </w:pPr>
      <w:rPr>
        <w:b w:val="0"/>
        <w:bCs w:val="0"/>
      </w:rPr>
    </w:lvl>
    <w:lvl w:ilvl="3">
      <w:start w:val="1"/>
      <w:numFmt w:val="decimal"/>
      <w:lvlText w:val="%4)"/>
      <w:lvlJc w:val="left"/>
      <w:pPr>
        <w:tabs>
          <w:tab w:val="num" w:pos="1800"/>
        </w:tabs>
        <w:ind w:left="1800" w:hanging="360"/>
      </w:pPr>
      <w:rPr>
        <w:b w:val="0"/>
        <w:bCs w:val="0"/>
      </w:rPr>
    </w:lvl>
    <w:lvl w:ilvl="4">
      <w:start w:val="1"/>
      <w:numFmt w:val="decimal"/>
      <w:lvlText w:val="%5)"/>
      <w:lvlJc w:val="left"/>
      <w:pPr>
        <w:tabs>
          <w:tab w:val="num" w:pos="2160"/>
        </w:tabs>
        <w:ind w:left="2160" w:hanging="360"/>
      </w:pPr>
      <w:rPr>
        <w:b w:val="0"/>
        <w:bCs w:val="0"/>
      </w:rPr>
    </w:lvl>
    <w:lvl w:ilvl="5">
      <w:start w:val="1"/>
      <w:numFmt w:val="decimal"/>
      <w:lvlText w:val="%6)"/>
      <w:lvlJc w:val="left"/>
      <w:pPr>
        <w:tabs>
          <w:tab w:val="num" w:pos="2520"/>
        </w:tabs>
        <w:ind w:left="2520" w:hanging="360"/>
      </w:pPr>
      <w:rPr>
        <w:b w:val="0"/>
        <w:bCs w:val="0"/>
      </w:rPr>
    </w:lvl>
    <w:lvl w:ilvl="6">
      <w:start w:val="1"/>
      <w:numFmt w:val="decimal"/>
      <w:lvlText w:val="%7)"/>
      <w:lvlJc w:val="left"/>
      <w:pPr>
        <w:tabs>
          <w:tab w:val="num" w:pos="2880"/>
        </w:tabs>
        <w:ind w:left="2880" w:hanging="360"/>
      </w:pPr>
      <w:rPr>
        <w:b w:val="0"/>
        <w:bCs w:val="0"/>
      </w:rPr>
    </w:lvl>
    <w:lvl w:ilvl="7">
      <w:start w:val="1"/>
      <w:numFmt w:val="decimal"/>
      <w:lvlText w:val="%8)"/>
      <w:lvlJc w:val="left"/>
      <w:pPr>
        <w:tabs>
          <w:tab w:val="num" w:pos="3240"/>
        </w:tabs>
        <w:ind w:left="3240" w:hanging="360"/>
      </w:pPr>
      <w:rPr>
        <w:b w:val="0"/>
        <w:bCs w:val="0"/>
      </w:rPr>
    </w:lvl>
    <w:lvl w:ilvl="8">
      <w:start w:val="1"/>
      <w:numFmt w:val="decimal"/>
      <w:lvlText w:val="%9)"/>
      <w:lvlJc w:val="left"/>
      <w:pPr>
        <w:tabs>
          <w:tab w:val="num" w:pos="3600"/>
        </w:tabs>
        <w:ind w:left="3600" w:hanging="360"/>
      </w:pPr>
      <w:rPr>
        <w:b w:val="0"/>
        <w:bCs w:val="0"/>
      </w:rPr>
    </w:lvl>
  </w:abstractNum>
  <w:abstractNum w:abstractNumId="26" w15:restartNumberingAfterBreak="0">
    <w:nsid w:val="0000001C"/>
    <w:multiLevelType w:val="singleLevel"/>
    <w:tmpl w:val="0000001C"/>
    <w:name w:val="WW8Num28"/>
    <w:lvl w:ilvl="0">
      <w:start w:val="1"/>
      <w:numFmt w:val="decimal"/>
      <w:lvlText w:val="%1)"/>
      <w:lvlJc w:val="left"/>
      <w:pPr>
        <w:tabs>
          <w:tab w:val="num" w:pos="0"/>
        </w:tabs>
        <w:ind w:left="720" w:hanging="360"/>
      </w:pPr>
      <w:rPr>
        <w:rFonts w:hint="default"/>
      </w:rPr>
    </w:lvl>
  </w:abstractNum>
  <w:abstractNum w:abstractNumId="27" w15:restartNumberingAfterBreak="0">
    <w:nsid w:val="0000001D"/>
    <w:multiLevelType w:val="multilevel"/>
    <w:tmpl w:val="0000001D"/>
    <w:name w:val="WW8Num29"/>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28" w15:restartNumberingAfterBreak="0">
    <w:nsid w:val="0000001E"/>
    <w:multiLevelType w:val="multilevel"/>
    <w:tmpl w:val="0000001E"/>
    <w:name w:val="WW8Num30"/>
    <w:lvl w:ilvl="0">
      <w:start w:val="1"/>
      <w:numFmt w:val="decimal"/>
      <w:lvlText w:val="%1."/>
      <w:lvlJc w:val="left"/>
      <w:pPr>
        <w:tabs>
          <w:tab w:val="num" w:pos="720"/>
        </w:tabs>
        <w:ind w:left="720" w:hanging="360"/>
      </w:pPr>
      <w:rPr>
        <w:b w:val="0"/>
        <w:bCs w:val="0"/>
      </w:rPr>
    </w:lvl>
    <w:lvl w:ilvl="1">
      <w:start w:val="1"/>
      <w:numFmt w:val="decimal"/>
      <w:lvlText w:val="%2."/>
      <w:lvlJc w:val="left"/>
      <w:pPr>
        <w:tabs>
          <w:tab w:val="num" w:pos="1080"/>
        </w:tabs>
        <w:ind w:left="1080" w:hanging="360"/>
      </w:pPr>
      <w:rPr>
        <w:b w:val="0"/>
        <w:bCs w:val="0"/>
      </w:rPr>
    </w:lvl>
    <w:lvl w:ilvl="2">
      <w:start w:val="1"/>
      <w:numFmt w:val="decimal"/>
      <w:lvlText w:val="%3."/>
      <w:lvlJc w:val="left"/>
      <w:pPr>
        <w:tabs>
          <w:tab w:val="num" w:pos="1440"/>
        </w:tabs>
        <w:ind w:left="1440" w:hanging="360"/>
      </w:pPr>
      <w:rPr>
        <w:b w:val="0"/>
        <w:bCs w:val="0"/>
      </w:rPr>
    </w:lvl>
    <w:lvl w:ilvl="3">
      <w:start w:val="1"/>
      <w:numFmt w:val="decimal"/>
      <w:lvlText w:val="%4."/>
      <w:lvlJc w:val="left"/>
      <w:pPr>
        <w:tabs>
          <w:tab w:val="num" w:pos="1800"/>
        </w:tabs>
        <w:ind w:left="1800" w:hanging="360"/>
      </w:pPr>
      <w:rPr>
        <w:b w:val="0"/>
        <w:bCs w:val="0"/>
      </w:rPr>
    </w:lvl>
    <w:lvl w:ilvl="4">
      <w:start w:val="1"/>
      <w:numFmt w:val="decimal"/>
      <w:lvlText w:val="%5."/>
      <w:lvlJc w:val="left"/>
      <w:pPr>
        <w:tabs>
          <w:tab w:val="num" w:pos="2160"/>
        </w:tabs>
        <w:ind w:left="2160" w:hanging="360"/>
      </w:pPr>
      <w:rPr>
        <w:b w:val="0"/>
        <w:bCs w:val="0"/>
      </w:rPr>
    </w:lvl>
    <w:lvl w:ilvl="5">
      <w:start w:val="1"/>
      <w:numFmt w:val="decimal"/>
      <w:lvlText w:val="%6."/>
      <w:lvlJc w:val="left"/>
      <w:pPr>
        <w:tabs>
          <w:tab w:val="num" w:pos="2520"/>
        </w:tabs>
        <w:ind w:left="2520" w:hanging="360"/>
      </w:pPr>
      <w:rPr>
        <w:b w:val="0"/>
        <w:bCs w:val="0"/>
      </w:rPr>
    </w:lvl>
    <w:lvl w:ilvl="6">
      <w:start w:val="1"/>
      <w:numFmt w:val="decimal"/>
      <w:lvlText w:val="%7."/>
      <w:lvlJc w:val="left"/>
      <w:pPr>
        <w:tabs>
          <w:tab w:val="num" w:pos="2880"/>
        </w:tabs>
        <w:ind w:left="2880" w:hanging="360"/>
      </w:pPr>
      <w:rPr>
        <w:b w:val="0"/>
        <w:bCs w:val="0"/>
      </w:rPr>
    </w:lvl>
    <w:lvl w:ilvl="7">
      <w:start w:val="1"/>
      <w:numFmt w:val="decimal"/>
      <w:lvlText w:val="%8."/>
      <w:lvlJc w:val="left"/>
      <w:pPr>
        <w:tabs>
          <w:tab w:val="num" w:pos="3240"/>
        </w:tabs>
        <w:ind w:left="3240" w:hanging="360"/>
      </w:pPr>
      <w:rPr>
        <w:b w:val="0"/>
        <w:bCs w:val="0"/>
      </w:rPr>
    </w:lvl>
    <w:lvl w:ilvl="8">
      <w:start w:val="1"/>
      <w:numFmt w:val="decimal"/>
      <w:lvlText w:val="%9."/>
      <w:lvlJc w:val="left"/>
      <w:pPr>
        <w:tabs>
          <w:tab w:val="num" w:pos="3600"/>
        </w:tabs>
        <w:ind w:left="3600" w:hanging="360"/>
      </w:pPr>
      <w:rPr>
        <w:b w:val="0"/>
        <w:bCs w:val="0"/>
      </w:rPr>
    </w:lvl>
  </w:abstractNum>
  <w:abstractNum w:abstractNumId="29" w15:restartNumberingAfterBreak="0">
    <w:nsid w:val="0000001F"/>
    <w:multiLevelType w:val="multilevel"/>
    <w:tmpl w:val="0000001F"/>
    <w:name w:val="WW8Num31"/>
    <w:lvl w:ilvl="0">
      <w:start w:val="1"/>
      <w:numFmt w:val="decimal"/>
      <w:lvlText w:val="%1."/>
      <w:lvlJc w:val="left"/>
      <w:pPr>
        <w:tabs>
          <w:tab w:val="num" w:pos="720"/>
        </w:tabs>
        <w:ind w:left="720" w:hanging="360"/>
      </w:pPr>
      <w:rPr>
        <w:b w:val="0"/>
        <w:bCs w:val="0"/>
      </w:rPr>
    </w:lvl>
    <w:lvl w:ilvl="1">
      <w:start w:val="1"/>
      <w:numFmt w:val="decimal"/>
      <w:lvlText w:val="%2."/>
      <w:lvlJc w:val="left"/>
      <w:pPr>
        <w:tabs>
          <w:tab w:val="num" w:pos="1080"/>
        </w:tabs>
        <w:ind w:left="1080" w:hanging="360"/>
      </w:pPr>
      <w:rPr>
        <w:b w:val="0"/>
        <w:bCs w:val="0"/>
      </w:rPr>
    </w:lvl>
    <w:lvl w:ilvl="2">
      <w:start w:val="1"/>
      <w:numFmt w:val="decimal"/>
      <w:lvlText w:val="%3."/>
      <w:lvlJc w:val="left"/>
      <w:pPr>
        <w:tabs>
          <w:tab w:val="num" w:pos="1440"/>
        </w:tabs>
        <w:ind w:left="1440" w:hanging="360"/>
      </w:pPr>
      <w:rPr>
        <w:b w:val="0"/>
        <w:bCs w:val="0"/>
      </w:rPr>
    </w:lvl>
    <w:lvl w:ilvl="3">
      <w:start w:val="1"/>
      <w:numFmt w:val="decimal"/>
      <w:lvlText w:val="%4."/>
      <w:lvlJc w:val="left"/>
      <w:pPr>
        <w:tabs>
          <w:tab w:val="num" w:pos="1800"/>
        </w:tabs>
        <w:ind w:left="1800" w:hanging="360"/>
      </w:pPr>
      <w:rPr>
        <w:b w:val="0"/>
        <w:bCs w:val="0"/>
      </w:rPr>
    </w:lvl>
    <w:lvl w:ilvl="4">
      <w:start w:val="1"/>
      <w:numFmt w:val="decimal"/>
      <w:lvlText w:val="%5."/>
      <w:lvlJc w:val="left"/>
      <w:pPr>
        <w:tabs>
          <w:tab w:val="num" w:pos="2160"/>
        </w:tabs>
        <w:ind w:left="2160" w:hanging="360"/>
      </w:pPr>
      <w:rPr>
        <w:b w:val="0"/>
        <w:bCs w:val="0"/>
      </w:rPr>
    </w:lvl>
    <w:lvl w:ilvl="5">
      <w:start w:val="1"/>
      <w:numFmt w:val="decimal"/>
      <w:lvlText w:val="%6."/>
      <w:lvlJc w:val="left"/>
      <w:pPr>
        <w:tabs>
          <w:tab w:val="num" w:pos="2520"/>
        </w:tabs>
        <w:ind w:left="2520" w:hanging="360"/>
      </w:pPr>
      <w:rPr>
        <w:b w:val="0"/>
        <w:bCs w:val="0"/>
      </w:rPr>
    </w:lvl>
    <w:lvl w:ilvl="6">
      <w:start w:val="1"/>
      <w:numFmt w:val="decimal"/>
      <w:lvlText w:val="%7."/>
      <w:lvlJc w:val="left"/>
      <w:pPr>
        <w:tabs>
          <w:tab w:val="num" w:pos="2880"/>
        </w:tabs>
        <w:ind w:left="2880" w:hanging="360"/>
      </w:pPr>
      <w:rPr>
        <w:b w:val="0"/>
        <w:bCs w:val="0"/>
      </w:rPr>
    </w:lvl>
    <w:lvl w:ilvl="7">
      <w:start w:val="1"/>
      <w:numFmt w:val="decimal"/>
      <w:lvlText w:val="%8."/>
      <w:lvlJc w:val="left"/>
      <w:pPr>
        <w:tabs>
          <w:tab w:val="num" w:pos="3240"/>
        </w:tabs>
        <w:ind w:left="3240" w:hanging="360"/>
      </w:pPr>
      <w:rPr>
        <w:b w:val="0"/>
        <w:bCs w:val="0"/>
      </w:rPr>
    </w:lvl>
    <w:lvl w:ilvl="8">
      <w:start w:val="1"/>
      <w:numFmt w:val="decimal"/>
      <w:lvlText w:val="%9."/>
      <w:lvlJc w:val="left"/>
      <w:pPr>
        <w:tabs>
          <w:tab w:val="num" w:pos="3600"/>
        </w:tabs>
        <w:ind w:left="3600" w:hanging="360"/>
      </w:pPr>
      <w:rPr>
        <w:b w:val="0"/>
        <w:bCs w:val="0"/>
      </w:rPr>
    </w:lvl>
  </w:abstractNum>
  <w:abstractNum w:abstractNumId="30" w15:restartNumberingAfterBreak="0">
    <w:nsid w:val="00000020"/>
    <w:multiLevelType w:val="multilevel"/>
    <w:tmpl w:val="00000020"/>
    <w:name w:val="WW8Num32"/>
    <w:lvl w:ilvl="0">
      <w:start w:val="1"/>
      <w:numFmt w:val="decimal"/>
      <w:lvlText w:val="%1."/>
      <w:lvlJc w:val="left"/>
      <w:pPr>
        <w:tabs>
          <w:tab w:val="num" w:pos="720"/>
        </w:tabs>
        <w:ind w:left="720" w:hanging="360"/>
      </w:pPr>
      <w:rPr>
        <w:b w:val="0"/>
        <w:bCs w:val="0"/>
      </w:rPr>
    </w:lvl>
    <w:lvl w:ilvl="1">
      <w:start w:val="1"/>
      <w:numFmt w:val="decimal"/>
      <w:lvlText w:val="%2."/>
      <w:lvlJc w:val="left"/>
      <w:pPr>
        <w:tabs>
          <w:tab w:val="num" w:pos="1080"/>
        </w:tabs>
        <w:ind w:left="1080" w:hanging="360"/>
      </w:pPr>
      <w:rPr>
        <w:b w:val="0"/>
        <w:bCs w:val="0"/>
      </w:rPr>
    </w:lvl>
    <w:lvl w:ilvl="2">
      <w:start w:val="1"/>
      <w:numFmt w:val="decimal"/>
      <w:lvlText w:val="%3."/>
      <w:lvlJc w:val="left"/>
      <w:pPr>
        <w:tabs>
          <w:tab w:val="num" w:pos="1440"/>
        </w:tabs>
        <w:ind w:left="1440" w:hanging="360"/>
      </w:pPr>
      <w:rPr>
        <w:b w:val="0"/>
        <w:bCs w:val="0"/>
      </w:rPr>
    </w:lvl>
    <w:lvl w:ilvl="3">
      <w:start w:val="1"/>
      <w:numFmt w:val="decimal"/>
      <w:lvlText w:val="%4."/>
      <w:lvlJc w:val="left"/>
      <w:pPr>
        <w:tabs>
          <w:tab w:val="num" w:pos="1800"/>
        </w:tabs>
        <w:ind w:left="1800" w:hanging="360"/>
      </w:pPr>
      <w:rPr>
        <w:b w:val="0"/>
        <w:bCs w:val="0"/>
      </w:rPr>
    </w:lvl>
    <w:lvl w:ilvl="4">
      <w:start w:val="1"/>
      <w:numFmt w:val="decimal"/>
      <w:lvlText w:val="%5."/>
      <w:lvlJc w:val="left"/>
      <w:pPr>
        <w:tabs>
          <w:tab w:val="num" w:pos="2160"/>
        </w:tabs>
        <w:ind w:left="2160" w:hanging="360"/>
      </w:pPr>
      <w:rPr>
        <w:b w:val="0"/>
        <w:bCs w:val="0"/>
      </w:rPr>
    </w:lvl>
    <w:lvl w:ilvl="5">
      <w:start w:val="1"/>
      <w:numFmt w:val="decimal"/>
      <w:lvlText w:val="%6."/>
      <w:lvlJc w:val="left"/>
      <w:pPr>
        <w:tabs>
          <w:tab w:val="num" w:pos="2520"/>
        </w:tabs>
        <w:ind w:left="2520" w:hanging="360"/>
      </w:pPr>
      <w:rPr>
        <w:b w:val="0"/>
        <w:bCs w:val="0"/>
      </w:rPr>
    </w:lvl>
    <w:lvl w:ilvl="6">
      <w:start w:val="1"/>
      <w:numFmt w:val="decimal"/>
      <w:lvlText w:val="%7."/>
      <w:lvlJc w:val="left"/>
      <w:pPr>
        <w:tabs>
          <w:tab w:val="num" w:pos="2880"/>
        </w:tabs>
        <w:ind w:left="2880" w:hanging="360"/>
      </w:pPr>
      <w:rPr>
        <w:b w:val="0"/>
        <w:bCs w:val="0"/>
      </w:rPr>
    </w:lvl>
    <w:lvl w:ilvl="7">
      <w:start w:val="1"/>
      <w:numFmt w:val="decimal"/>
      <w:lvlText w:val="%8."/>
      <w:lvlJc w:val="left"/>
      <w:pPr>
        <w:tabs>
          <w:tab w:val="num" w:pos="3240"/>
        </w:tabs>
        <w:ind w:left="3240" w:hanging="360"/>
      </w:pPr>
      <w:rPr>
        <w:b w:val="0"/>
        <w:bCs w:val="0"/>
      </w:rPr>
    </w:lvl>
    <w:lvl w:ilvl="8">
      <w:start w:val="1"/>
      <w:numFmt w:val="decimal"/>
      <w:lvlText w:val="%9."/>
      <w:lvlJc w:val="left"/>
      <w:pPr>
        <w:tabs>
          <w:tab w:val="num" w:pos="3600"/>
        </w:tabs>
        <w:ind w:left="3600" w:hanging="360"/>
      </w:pPr>
      <w:rPr>
        <w:b w:val="0"/>
        <w:bCs w:val="0"/>
      </w:rPr>
    </w:lvl>
  </w:abstractNum>
  <w:abstractNum w:abstractNumId="31" w15:restartNumberingAfterBreak="0">
    <w:nsid w:val="16D6467A"/>
    <w:multiLevelType w:val="multilevel"/>
    <w:tmpl w:val="071AAE52"/>
    <w:lvl w:ilvl="0">
      <w:start w:val="1"/>
      <w:numFmt w:val="decimal"/>
      <w:lvlText w:val="%1."/>
      <w:lvlJc w:val="left"/>
      <w:pPr>
        <w:tabs>
          <w:tab w:val="num" w:pos="0"/>
        </w:tabs>
        <w:ind w:left="720" w:hanging="360"/>
      </w:pPr>
      <w:rPr>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2" w15:restartNumberingAfterBreak="0">
    <w:nsid w:val="222642AD"/>
    <w:multiLevelType w:val="multilevel"/>
    <w:tmpl w:val="700866D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3" w15:restartNumberingAfterBreak="0">
    <w:nsid w:val="2FD65046"/>
    <w:multiLevelType w:val="multilevel"/>
    <w:tmpl w:val="949CBA0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4" w15:restartNumberingAfterBreak="0">
    <w:nsid w:val="3B032FDA"/>
    <w:multiLevelType w:val="multilevel"/>
    <w:tmpl w:val="D0D87F6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5" w15:restartNumberingAfterBreak="0">
    <w:nsid w:val="3E033917"/>
    <w:multiLevelType w:val="multilevel"/>
    <w:tmpl w:val="A96E74F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6" w15:restartNumberingAfterBreak="0">
    <w:nsid w:val="482918F1"/>
    <w:multiLevelType w:val="hybridMultilevel"/>
    <w:tmpl w:val="5788691E"/>
    <w:lvl w:ilvl="0" w:tplc="04150001">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37" w15:restartNumberingAfterBreak="0">
    <w:nsid w:val="4E7E7B2B"/>
    <w:multiLevelType w:val="multilevel"/>
    <w:tmpl w:val="D6AC085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8" w15:restartNumberingAfterBreak="0">
    <w:nsid w:val="52B700AC"/>
    <w:multiLevelType w:val="multilevel"/>
    <w:tmpl w:val="D1100E22"/>
    <w:lvl w:ilvl="0">
      <w:start w:val="1"/>
      <w:numFmt w:val="bullet"/>
      <w:lvlText w:val=""/>
      <w:lvlJc w:val="left"/>
      <w:pPr>
        <w:tabs>
          <w:tab w:val="num" w:pos="1174"/>
        </w:tabs>
        <w:ind w:left="1174" w:hanging="360"/>
      </w:pPr>
      <w:rPr>
        <w:rFonts w:ascii="Symbol" w:hAnsi="Symbol" w:cs="Symbol" w:hint="default"/>
      </w:rPr>
    </w:lvl>
    <w:lvl w:ilvl="1">
      <w:start w:val="1"/>
      <w:numFmt w:val="bullet"/>
      <w:lvlText w:val="◦"/>
      <w:lvlJc w:val="left"/>
      <w:pPr>
        <w:tabs>
          <w:tab w:val="num" w:pos="1534"/>
        </w:tabs>
        <w:ind w:left="1534" w:hanging="360"/>
      </w:pPr>
      <w:rPr>
        <w:rFonts w:ascii="OpenSymbol" w:hAnsi="OpenSymbol" w:cs="OpenSymbol" w:hint="default"/>
      </w:rPr>
    </w:lvl>
    <w:lvl w:ilvl="2">
      <w:start w:val="1"/>
      <w:numFmt w:val="bullet"/>
      <w:lvlText w:val="▪"/>
      <w:lvlJc w:val="left"/>
      <w:pPr>
        <w:tabs>
          <w:tab w:val="num" w:pos="1894"/>
        </w:tabs>
        <w:ind w:left="1894" w:hanging="360"/>
      </w:pPr>
      <w:rPr>
        <w:rFonts w:ascii="OpenSymbol" w:hAnsi="OpenSymbol" w:cs="OpenSymbol" w:hint="default"/>
      </w:rPr>
    </w:lvl>
    <w:lvl w:ilvl="3">
      <w:start w:val="1"/>
      <w:numFmt w:val="bullet"/>
      <w:lvlText w:val=""/>
      <w:lvlJc w:val="left"/>
      <w:pPr>
        <w:tabs>
          <w:tab w:val="num" w:pos="2254"/>
        </w:tabs>
        <w:ind w:left="2254" w:hanging="360"/>
      </w:pPr>
      <w:rPr>
        <w:rFonts w:ascii="Symbol" w:hAnsi="Symbol" w:cs="Symbol" w:hint="default"/>
      </w:rPr>
    </w:lvl>
    <w:lvl w:ilvl="4">
      <w:start w:val="1"/>
      <w:numFmt w:val="bullet"/>
      <w:lvlText w:val="◦"/>
      <w:lvlJc w:val="left"/>
      <w:pPr>
        <w:tabs>
          <w:tab w:val="num" w:pos="2614"/>
        </w:tabs>
        <w:ind w:left="2614" w:hanging="360"/>
      </w:pPr>
      <w:rPr>
        <w:rFonts w:ascii="OpenSymbol" w:hAnsi="OpenSymbol" w:cs="OpenSymbol" w:hint="default"/>
      </w:rPr>
    </w:lvl>
    <w:lvl w:ilvl="5">
      <w:start w:val="1"/>
      <w:numFmt w:val="bullet"/>
      <w:lvlText w:val="▪"/>
      <w:lvlJc w:val="left"/>
      <w:pPr>
        <w:tabs>
          <w:tab w:val="num" w:pos="2974"/>
        </w:tabs>
        <w:ind w:left="2974" w:hanging="360"/>
      </w:pPr>
      <w:rPr>
        <w:rFonts w:ascii="OpenSymbol" w:hAnsi="OpenSymbol" w:cs="OpenSymbol" w:hint="default"/>
      </w:rPr>
    </w:lvl>
    <w:lvl w:ilvl="6">
      <w:start w:val="1"/>
      <w:numFmt w:val="bullet"/>
      <w:lvlText w:val=""/>
      <w:lvlJc w:val="left"/>
      <w:pPr>
        <w:tabs>
          <w:tab w:val="num" w:pos="3334"/>
        </w:tabs>
        <w:ind w:left="3334" w:hanging="360"/>
      </w:pPr>
      <w:rPr>
        <w:rFonts w:ascii="Symbol" w:hAnsi="Symbol" w:cs="Symbol" w:hint="default"/>
      </w:rPr>
    </w:lvl>
    <w:lvl w:ilvl="7">
      <w:start w:val="1"/>
      <w:numFmt w:val="bullet"/>
      <w:lvlText w:val="◦"/>
      <w:lvlJc w:val="left"/>
      <w:pPr>
        <w:tabs>
          <w:tab w:val="num" w:pos="3694"/>
        </w:tabs>
        <w:ind w:left="3694" w:hanging="360"/>
      </w:pPr>
      <w:rPr>
        <w:rFonts w:ascii="OpenSymbol" w:hAnsi="OpenSymbol" w:cs="OpenSymbol" w:hint="default"/>
      </w:rPr>
    </w:lvl>
    <w:lvl w:ilvl="8">
      <w:start w:val="1"/>
      <w:numFmt w:val="bullet"/>
      <w:lvlText w:val="▪"/>
      <w:lvlJc w:val="left"/>
      <w:pPr>
        <w:tabs>
          <w:tab w:val="num" w:pos="4054"/>
        </w:tabs>
        <w:ind w:left="4054" w:hanging="360"/>
      </w:pPr>
      <w:rPr>
        <w:rFonts w:ascii="OpenSymbol" w:hAnsi="OpenSymbol" w:cs="OpenSymbol" w:hint="default"/>
      </w:rPr>
    </w:lvl>
  </w:abstractNum>
  <w:abstractNum w:abstractNumId="39" w15:restartNumberingAfterBreak="0">
    <w:nsid w:val="563E6060"/>
    <w:multiLevelType w:val="multilevel"/>
    <w:tmpl w:val="DE3C428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0" w15:restartNumberingAfterBreak="0">
    <w:nsid w:val="56A716D0"/>
    <w:multiLevelType w:val="multilevel"/>
    <w:tmpl w:val="ABA2DE5E"/>
    <w:lvl w:ilvl="0">
      <w:start w:val="1"/>
      <w:numFmt w:val="bullet"/>
      <w:lvlText w:val=""/>
      <w:lvlJc w:val="left"/>
      <w:pPr>
        <w:tabs>
          <w:tab w:val="num" w:pos="813"/>
        </w:tabs>
        <w:ind w:left="813" w:hanging="360"/>
      </w:pPr>
      <w:rPr>
        <w:rFonts w:ascii="Symbol" w:hAnsi="Symbol" w:cs="Symbol" w:hint="default"/>
      </w:rPr>
    </w:lvl>
    <w:lvl w:ilvl="1">
      <w:start w:val="1"/>
      <w:numFmt w:val="bullet"/>
      <w:lvlText w:val="◦"/>
      <w:lvlJc w:val="left"/>
      <w:pPr>
        <w:tabs>
          <w:tab w:val="num" w:pos="1173"/>
        </w:tabs>
        <w:ind w:left="1173" w:hanging="360"/>
      </w:pPr>
      <w:rPr>
        <w:rFonts w:ascii="OpenSymbol" w:hAnsi="OpenSymbol" w:cs="OpenSymbol" w:hint="default"/>
      </w:rPr>
    </w:lvl>
    <w:lvl w:ilvl="2">
      <w:start w:val="1"/>
      <w:numFmt w:val="bullet"/>
      <w:lvlText w:val="▪"/>
      <w:lvlJc w:val="left"/>
      <w:pPr>
        <w:tabs>
          <w:tab w:val="num" w:pos="1533"/>
        </w:tabs>
        <w:ind w:left="1533" w:hanging="360"/>
      </w:pPr>
      <w:rPr>
        <w:rFonts w:ascii="OpenSymbol" w:hAnsi="OpenSymbol" w:cs="OpenSymbol" w:hint="default"/>
      </w:rPr>
    </w:lvl>
    <w:lvl w:ilvl="3">
      <w:start w:val="1"/>
      <w:numFmt w:val="bullet"/>
      <w:lvlText w:val=""/>
      <w:lvlJc w:val="left"/>
      <w:pPr>
        <w:tabs>
          <w:tab w:val="num" w:pos="1893"/>
        </w:tabs>
        <w:ind w:left="1893" w:hanging="360"/>
      </w:pPr>
      <w:rPr>
        <w:rFonts w:ascii="Symbol" w:hAnsi="Symbol" w:cs="Symbol" w:hint="default"/>
      </w:rPr>
    </w:lvl>
    <w:lvl w:ilvl="4">
      <w:start w:val="1"/>
      <w:numFmt w:val="bullet"/>
      <w:lvlText w:val="◦"/>
      <w:lvlJc w:val="left"/>
      <w:pPr>
        <w:tabs>
          <w:tab w:val="num" w:pos="2253"/>
        </w:tabs>
        <w:ind w:left="2253" w:hanging="360"/>
      </w:pPr>
      <w:rPr>
        <w:rFonts w:ascii="OpenSymbol" w:hAnsi="OpenSymbol" w:cs="OpenSymbol" w:hint="default"/>
      </w:rPr>
    </w:lvl>
    <w:lvl w:ilvl="5">
      <w:start w:val="1"/>
      <w:numFmt w:val="bullet"/>
      <w:lvlText w:val="▪"/>
      <w:lvlJc w:val="left"/>
      <w:pPr>
        <w:tabs>
          <w:tab w:val="num" w:pos="2613"/>
        </w:tabs>
        <w:ind w:left="2613" w:hanging="360"/>
      </w:pPr>
      <w:rPr>
        <w:rFonts w:ascii="OpenSymbol" w:hAnsi="OpenSymbol" w:cs="OpenSymbol" w:hint="default"/>
      </w:rPr>
    </w:lvl>
    <w:lvl w:ilvl="6">
      <w:start w:val="1"/>
      <w:numFmt w:val="bullet"/>
      <w:lvlText w:val=""/>
      <w:lvlJc w:val="left"/>
      <w:pPr>
        <w:tabs>
          <w:tab w:val="num" w:pos="2973"/>
        </w:tabs>
        <w:ind w:left="2973" w:hanging="360"/>
      </w:pPr>
      <w:rPr>
        <w:rFonts w:ascii="Symbol" w:hAnsi="Symbol" w:cs="Symbol" w:hint="default"/>
      </w:rPr>
    </w:lvl>
    <w:lvl w:ilvl="7">
      <w:start w:val="1"/>
      <w:numFmt w:val="bullet"/>
      <w:lvlText w:val="◦"/>
      <w:lvlJc w:val="left"/>
      <w:pPr>
        <w:tabs>
          <w:tab w:val="num" w:pos="3333"/>
        </w:tabs>
        <w:ind w:left="3333" w:hanging="360"/>
      </w:pPr>
      <w:rPr>
        <w:rFonts w:ascii="OpenSymbol" w:hAnsi="OpenSymbol" w:cs="OpenSymbol" w:hint="default"/>
      </w:rPr>
    </w:lvl>
    <w:lvl w:ilvl="8">
      <w:start w:val="1"/>
      <w:numFmt w:val="bullet"/>
      <w:lvlText w:val="▪"/>
      <w:lvlJc w:val="left"/>
      <w:pPr>
        <w:tabs>
          <w:tab w:val="num" w:pos="3693"/>
        </w:tabs>
        <w:ind w:left="3693" w:hanging="360"/>
      </w:pPr>
      <w:rPr>
        <w:rFonts w:ascii="OpenSymbol" w:hAnsi="OpenSymbol" w:cs="OpenSymbol" w:hint="default"/>
      </w:rPr>
    </w:lvl>
  </w:abstractNum>
  <w:abstractNum w:abstractNumId="41" w15:restartNumberingAfterBreak="0">
    <w:nsid w:val="5D107E3A"/>
    <w:multiLevelType w:val="hybridMultilevel"/>
    <w:tmpl w:val="6E80917A"/>
    <w:lvl w:ilvl="0" w:tplc="AE78DFDE">
      <w:start w:val="1"/>
      <w:numFmt w:val="decimal"/>
      <w:lvlText w:val="%1."/>
      <w:lvlJc w:val="left"/>
      <w:pPr>
        <w:ind w:left="720" w:hanging="360"/>
      </w:pPr>
      <w:rPr>
        <w:rFonts w:hint="default"/>
        <w:b/>
        <w:i/>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65924BC2"/>
    <w:multiLevelType w:val="hybridMultilevel"/>
    <w:tmpl w:val="493A96AE"/>
    <w:lvl w:ilvl="0" w:tplc="FFEA653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num w:numId="1">
    <w:abstractNumId w:val="39"/>
  </w:num>
  <w:num w:numId="2">
    <w:abstractNumId w:val="35"/>
  </w:num>
  <w:num w:numId="3">
    <w:abstractNumId w:val="31"/>
  </w:num>
  <w:num w:numId="4">
    <w:abstractNumId w:val="33"/>
  </w:num>
  <w:num w:numId="5">
    <w:abstractNumId w:val="32"/>
  </w:num>
  <w:num w:numId="6">
    <w:abstractNumId w:val="37"/>
  </w:num>
  <w:num w:numId="7">
    <w:abstractNumId w:val="34"/>
  </w:num>
  <w:num w:numId="8">
    <w:abstractNumId w:val="40"/>
  </w:num>
  <w:num w:numId="9">
    <w:abstractNumId w:val="38"/>
  </w:num>
  <w:num w:numId="10">
    <w:abstractNumId w:val="36"/>
  </w:num>
  <w:num w:numId="11">
    <w:abstractNumId w:val="0"/>
  </w:num>
  <w:num w:numId="12">
    <w:abstractNumId w:val="1"/>
  </w:num>
  <w:num w:numId="13">
    <w:abstractNumId w:val="2"/>
  </w:num>
  <w:num w:numId="14">
    <w:abstractNumId w:val="3"/>
  </w:num>
  <w:num w:numId="15">
    <w:abstractNumId w:val="4"/>
  </w:num>
  <w:num w:numId="16">
    <w:abstractNumId w:val="5"/>
  </w:num>
  <w:num w:numId="17">
    <w:abstractNumId w:val="6"/>
  </w:num>
  <w:num w:numId="18">
    <w:abstractNumId w:val="7"/>
  </w:num>
  <w:num w:numId="19">
    <w:abstractNumId w:val="8"/>
  </w:num>
  <w:num w:numId="20">
    <w:abstractNumId w:val="9"/>
  </w:num>
  <w:num w:numId="21">
    <w:abstractNumId w:val="10"/>
  </w:num>
  <w:num w:numId="22">
    <w:abstractNumId w:val="11"/>
  </w:num>
  <w:num w:numId="23">
    <w:abstractNumId w:val="12"/>
  </w:num>
  <w:num w:numId="24">
    <w:abstractNumId w:val="13"/>
  </w:num>
  <w:num w:numId="25">
    <w:abstractNumId w:val="14"/>
  </w:num>
  <w:num w:numId="26">
    <w:abstractNumId w:val="15"/>
  </w:num>
  <w:num w:numId="27">
    <w:abstractNumId w:val="16"/>
  </w:num>
  <w:num w:numId="28">
    <w:abstractNumId w:val="17"/>
  </w:num>
  <w:num w:numId="29">
    <w:abstractNumId w:val="18"/>
  </w:num>
  <w:num w:numId="30">
    <w:abstractNumId w:val="19"/>
  </w:num>
  <w:num w:numId="31">
    <w:abstractNumId w:val="20"/>
  </w:num>
  <w:num w:numId="32">
    <w:abstractNumId w:val="21"/>
  </w:num>
  <w:num w:numId="33">
    <w:abstractNumId w:val="22"/>
  </w:num>
  <w:num w:numId="34">
    <w:abstractNumId w:val="23"/>
  </w:num>
  <w:num w:numId="35">
    <w:abstractNumId w:val="24"/>
  </w:num>
  <w:num w:numId="36">
    <w:abstractNumId w:val="25"/>
  </w:num>
  <w:num w:numId="37">
    <w:abstractNumId w:val="26"/>
  </w:num>
  <w:num w:numId="38">
    <w:abstractNumId w:val="27"/>
  </w:num>
  <w:num w:numId="39">
    <w:abstractNumId w:val="28"/>
  </w:num>
  <w:num w:numId="40">
    <w:abstractNumId w:val="29"/>
  </w:num>
  <w:num w:numId="41">
    <w:abstractNumId w:val="30"/>
  </w:num>
  <w:num w:numId="42">
    <w:abstractNumId w:val="41"/>
  </w:num>
  <w:num w:numId="43">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17C8"/>
    <w:rsid w:val="00011457"/>
    <w:rsid w:val="00022F4B"/>
    <w:rsid w:val="00071C6F"/>
    <w:rsid w:val="000A6A8E"/>
    <w:rsid w:val="000C0472"/>
    <w:rsid w:val="000C52E6"/>
    <w:rsid w:val="000C6BCD"/>
    <w:rsid w:val="000E407F"/>
    <w:rsid w:val="000F4088"/>
    <w:rsid w:val="00137028"/>
    <w:rsid w:val="0014457F"/>
    <w:rsid w:val="00172CF2"/>
    <w:rsid w:val="00182B5F"/>
    <w:rsid w:val="00183BD1"/>
    <w:rsid w:val="001F4068"/>
    <w:rsid w:val="002735D3"/>
    <w:rsid w:val="00274D15"/>
    <w:rsid w:val="003321E2"/>
    <w:rsid w:val="0034275A"/>
    <w:rsid w:val="003905CD"/>
    <w:rsid w:val="003E19B4"/>
    <w:rsid w:val="0041636E"/>
    <w:rsid w:val="00450D4B"/>
    <w:rsid w:val="004C7689"/>
    <w:rsid w:val="004D5D7B"/>
    <w:rsid w:val="00503454"/>
    <w:rsid w:val="00514365"/>
    <w:rsid w:val="005535AA"/>
    <w:rsid w:val="00575986"/>
    <w:rsid w:val="00577984"/>
    <w:rsid w:val="00577B57"/>
    <w:rsid w:val="005D54A1"/>
    <w:rsid w:val="005E35CC"/>
    <w:rsid w:val="005E6730"/>
    <w:rsid w:val="00606D68"/>
    <w:rsid w:val="00627672"/>
    <w:rsid w:val="006E39C3"/>
    <w:rsid w:val="006E3F1B"/>
    <w:rsid w:val="007C17C8"/>
    <w:rsid w:val="007E0746"/>
    <w:rsid w:val="00800BF7"/>
    <w:rsid w:val="008B1919"/>
    <w:rsid w:val="00967D7F"/>
    <w:rsid w:val="00975D5F"/>
    <w:rsid w:val="009827F5"/>
    <w:rsid w:val="009D152D"/>
    <w:rsid w:val="009F14E2"/>
    <w:rsid w:val="00AD7D64"/>
    <w:rsid w:val="00AF38E9"/>
    <w:rsid w:val="00BA7A2A"/>
    <w:rsid w:val="00BF3331"/>
    <w:rsid w:val="00C4535A"/>
    <w:rsid w:val="00D165C4"/>
    <w:rsid w:val="00E137F9"/>
    <w:rsid w:val="00E37B8A"/>
    <w:rsid w:val="00E52731"/>
    <w:rsid w:val="00E5399F"/>
    <w:rsid w:val="00E66BC7"/>
    <w:rsid w:val="00EC146A"/>
    <w:rsid w:val="00EF2CEB"/>
    <w:rsid w:val="00F143AC"/>
    <w:rsid w:val="00F226A5"/>
    <w:rsid w:val="00F237FF"/>
    <w:rsid w:val="00F31994"/>
    <w:rsid w:val="00F807F7"/>
    <w:rsid w:val="00FD7620"/>
    <w:rsid w:val="00FF7D8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55998A95-8FC1-47B8-A705-613766EBD0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0A6A8E"/>
    <w:pPr>
      <w:suppressAutoHyphens/>
      <w:spacing w:after="0" w:line="240" w:lineRule="auto"/>
    </w:pPr>
    <w:rPr>
      <w:rFonts w:ascii="Times New Roman" w:eastAsia="Times New Roman" w:hAnsi="Times New Roman" w:cs="Times New Roman"/>
      <w:sz w:val="24"/>
      <w:szCs w:val="24"/>
      <w:lang w:eastAsia="zh-C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Odwoaniedokomentarza">
    <w:name w:val="annotation reference"/>
    <w:basedOn w:val="Domylnaczcionkaakapitu"/>
    <w:uiPriority w:val="99"/>
    <w:semiHidden/>
    <w:unhideWhenUsed/>
    <w:rsid w:val="00182B5F"/>
    <w:rPr>
      <w:sz w:val="16"/>
      <w:szCs w:val="16"/>
    </w:rPr>
  </w:style>
  <w:style w:type="paragraph" w:styleId="Tekstkomentarza">
    <w:name w:val="annotation text"/>
    <w:basedOn w:val="Normalny"/>
    <w:link w:val="TekstkomentarzaZnak"/>
    <w:uiPriority w:val="99"/>
    <w:semiHidden/>
    <w:unhideWhenUsed/>
    <w:rsid w:val="00182B5F"/>
    <w:rPr>
      <w:sz w:val="20"/>
      <w:szCs w:val="20"/>
    </w:rPr>
  </w:style>
  <w:style w:type="character" w:customStyle="1" w:styleId="TekstkomentarzaZnak">
    <w:name w:val="Tekst komentarza Znak"/>
    <w:basedOn w:val="Domylnaczcionkaakapitu"/>
    <w:link w:val="Tekstkomentarza"/>
    <w:uiPriority w:val="99"/>
    <w:semiHidden/>
    <w:rsid w:val="00182B5F"/>
    <w:rPr>
      <w:sz w:val="20"/>
      <w:szCs w:val="20"/>
    </w:rPr>
  </w:style>
  <w:style w:type="paragraph" w:styleId="Tematkomentarza">
    <w:name w:val="annotation subject"/>
    <w:basedOn w:val="Tekstkomentarza"/>
    <w:next w:val="Tekstkomentarza"/>
    <w:link w:val="TematkomentarzaZnak"/>
    <w:uiPriority w:val="99"/>
    <w:semiHidden/>
    <w:unhideWhenUsed/>
    <w:rsid w:val="00182B5F"/>
    <w:rPr>
      <w:b/>
      <w:bCs/>
    </w:rPr>
  </w:style>
  <w:style w:type="character" w:customStyle="1" w:styleId="TematkomentarzaZnak">
    <w:name w:val="Temat komentarza Znak"/>
    <w:basedOn w:val="TekstkomentarzaZnak"/>
    <w:link w:val="Tematkomentarza"/>
    <w:uiPriority w:val="99"/>
    <w:semiHidden/>
    <w:rsid w:val="00182B5F"/>
    <w:rPr>
      <w:b/>
      <w:bCs/>
      <w:sz w:val="20"/>
      <w:szCs w:val="20"/>
    </w:rPr>
  </w:style>
  <w:style w:type="paragraph" w:styleId="Tekstdymka">
    <w:name w:val="Balloon Text"/>
    <w:basedOn w:val="Normalny"/>
    <w:link w:val="TekstdymkaZnak"/>
    <w:uiPriority w:val="99"/>
    <w:semiHidden/>
    <w:unhideWhenUsed/>
    <w:rsid w:val="009D152D"/>
    <w:rPr>
      <w:rFonts w:ascii="Segoe UI" w:hAnsi="Segoe UI" w:cs="Segoe UI"/>
      <w:sz w:val="18"/>
      <w:szCs w:val="18"/>
    </w:rPr>
  </w:style>
  <w:style w:type="character" w:customStyle="1" w:styleId="TekstdymkaZnak">
    <w:name w:val="Tekst dymka Znak"/>
    <w:basedOn w:val="Domylnaczcionkaakapitu"/>
    <w:link w:val="Tekstdymka"/>
    <w:uiPriority w:val="99"/>
    <w:semiHidden/>
    <w:rsid w:val="009D152D"/>
    <w:rPr>
      <w:rFonts w:ascii="Segoe UI" w:hAnsi="Segoe UI" w:cs="Segoe UI"/>
      <w:sz w:val="18"/>
      <w:szCs w:val="18"/>
    </w:rPr>
  </w:style>
  <w:style w:type="table" w:styleId="Tabela-Siatka">
    <w:name w:val="Table Grid"/>
    <w:basedOn w:val="Standardowy"/>
    <w:uiPriority w:val="39"/>
    <w:rsid w:val="000C52E6"/>
    <w:pPr>
      <w:suppressAutoHyphens/>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0C52E6"/>
    <w:pPr>
      <w:tabs>
        <w:tab w:val="center" w:pos="4536"/>
        <w:tab w:val="right" w:pos="9072"/>
      </w:tabs>
    </w:pPr>
  </w:style>
  <w:style w:type="character" w:customStyle="1" w:styleId="NagwekZnak">
    <w:name w:val="Nagłówek Znak"/>
    <w:basedOn w:val="Domylnaczcionkaakapitu"/>
    <w:link w:val="Nagwek"/>
    <w:uiPriority w:val="99"/>
    <w:rsid w:val="000C52E6"/>
  </w:style>
  <w:style w:type="paragraph" w:styleId="Stopka">
    <w:name w:val="footer"/>
    <w:basedOn w:val="Normalny"/>
    <w:link w:val="StopkaZnak"/>
    <w:uiPriority w:val="99"/>
    <w:unhideWhenUsed/>
    <w:rsid w:val="000C52E6"/>
    <w:pPr>
      <w:tabs>
        <w:tab w:val="center" w:pos="4536"/>
        <w:tab w:val="right" w:pos="9072"/>
      </w:tabs>
    </w:pPr>
  </w:style>
  <w:style w:type="character" w:customStyle="1" w:styleId="StopkaZnak">
    <w:name w:val="Stopka Znak"/>
    <w:basedOn w:val="Domylnaczcionkaakapitu"/>
    <w:link w:val="Stopka"/>
    <w:uiPriority w:val="99"/>
    <w:rsid w:val="000C52E6"/>
  </w:style>
  <w:style w:type="character" w:customStyle="1" w:styleId="fontstyle01">
    <w:name w:val="fontstyle01"/>
    <w:rsid w:val="000A6A8E"/>
    <w:rPr>
      <w:rFonts w:ascii="TimesNewRomanPSMT" w:hAnsi="TimesNewRomanPSMT" w:cs="TimesNewRomanPSMT" w:hint="default"/>
      <w:b w:val="0"/>
      <w:bCs w:val="0"/>
      <w:i w:val="0"/>
      <w:iCs w:val="0"/>
      <w:color w:val="000000"/>
      <w:sz w:val="22"/>
      <w:szCs w:val="22"/>
    </w:rPr>
  </w:style>
  <w:style w:type="paragraph" w:customStyle="1" w:styleId="Tekstpodstawowy22">
    <w:name w:val="Tekst podstawowy 22"/>
    <w:basedOn w:val="Normalny"/>
    <w:rsid w:val="000A6A8E"/>
    <w:pPr>
      <w:jc w:val="both"/>
    </w:pPr>
    <w:rPr>
      <w:b/>
    </w:rPr>
  </w:style>
  <w:style w:type="paragraph" w:customStyle="1" w:styleId="Tekstpodstawowy31">
    <w:name w:val="Tekst podstawowy 31"/>
    <w:basedOn w:val="Normalny"/>
    <w:rsid w:val="000A6A8E"/>
    <w:pPr>
      <w:jc w:val="both"/>
    </w:pPr>
  </w:style>
  <w:style w:type="paragraph" w:styleId="Akapitzlist">
    <w:name w:val="List Paragraph"/>
    <w:basedOn w:val="Normalny"/>
    <w:uiPriority w:val="34"/>
    <w:qFormat/>
    <w:rsid w:val="000A6A8E"/>
    <w:pPr>
      <w:ind w:left="708"/>
    </w:pPr>
    <w:rPr>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9154FB-FEE5-47A9-B296-A2C8CFE63E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344</TotalTime>
  <Pages>13</Pages>
  <Words>3835</Words>
  <Characters>23012</Characters>
  <Application>Microsoft Office Word</Application>
  <DocSecurity>0</DocSecurity>
  <Lines>191</Lines>
  <Paragraphs>53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26794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Mariusz Marciniak</dc:creator>
  <cp:keywords/>
  <dc:description/>
  <cp:lastModifiedBy>Paweł Miller</cp:lastModifiedBy>
  <cp:revision>12</cp:revision>
  <cp:lastPrinted>2026-02-19T07:29:00Z</cp:lastPrinted>
  <dcterms:created xsi:type="dcterms:W3CDTF">2026-02-09T07:49:00Z</dcterms:created>
  <dcterms:modified xsi:type="dcterms:W3CDTF">2026-02-27T12:21:00Z</dcterms:modified>
</cp:coreProperties>
</file>